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5CC0" w14:textId="5AF2884A" w:rsidR="0012571E" w:rsidRDefault="0012571E" w:rsidP="001257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79A3">
        <w:rPr>
          <w:rFonts w:ascii="Arial" w:hAnsi="Arial" w:cs="Arial"/>
          <w:b/>
          <w:bCs/>
          <w:sz w:val="22"/>
          <w:szCs w:val="22"/>
        </w:rPr>
        <w:t>Tillamook County Transportation</w:t>
      </w:r>
      <w:r>
        <w:rPr>
          <w:rFonts w:ascii="Arial" w:hAnsi="Arial" w:cs="Arial"/>
          <w:b/>
          <w:bCs/>
          <w:sz w:val="22"/>
          <w:szCs w:val="22"/>
        </w:rPr>
        <w:t xml:space="preserve"> District</w:t>
      </w:r>
    </w:p>
    <w:p w14:paraId="3F6BC65C" w14:textId="040A5F72" w:rsidR="002A17E4" w:rsidRPr="0012571E" w:rsidRDefault="002A17E4" w:rsidP="001257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571E">
        <w:rPr>
          <w:rFonts w:ascii="Arial" w:hAnsi="Arial" w:cs="Arial"/>
          <w:b/>
          <w:bCs/>
          <w:sz w:val="22"/>
          <w:szCs w:val="22"/>
        </w:rPr>
        <w:t>BOARD OF DIRECTORS –</w:t>
      </w:r>
      <w:r w:rsidRPr="0012571E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r w:rsidRPr="0012571E">
        <w:rPr>
          <w:rFonts w:ascii="Arial" w:hAnsi="Arial" w:cs="Arial"/>
          <w:b/>
          <w:bCs/>
          <w:sz w:val="22"/>
          <w:szCs w:val="22"/>
        </w:rPr>
        <w:t>REGULAR MONTHLY MEETING</w:t>
      </w:r>
    </w:p>
    <w:p w14:paraId="76B2D2B0" w14:textId="01F3B226" w:rsidR="002A17E4" w:rsidRDefault="00816FC7" w:rsidP="0012571E">
      <w:pPr>
        <w:jc w:val="center"/>
        <w:rPr>
          <w:rFonts w:ascii="Arial" w:hAnsi="Arial" w:cs="Arial"/>
          <w:sz w:val="22"/>
          <w:szCs w:val="22"/>
        </w:rPr>
      </w:pPr>
      <w:r w:rsidRPr="00B06A39">
        <w:rPr>
          <w:rFonts w:ascii="Arial" w:hAnsi="Arial" w:cs="Arial"/>
          <w:b/>
          <w:bCs/>
          <w:color w:val="0070C0"/>
          <w:sz w:val="22"/>
          <w:szCs w:val="22"/>
        </w:rPr>
        <w:t>Agenda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334872">
        <w:rPr>
          <w:rFonts w:ascii="Arial" w:hAnsi="Arial" w:cs="Arial"/>
          <w:b/>
          <w:bCs/>
          <w:sz w:val="22"/>
          <w:szCs w:val="22"/>
        </w:rPr>
        <w:t xml:space="preserve"> </w:t>
      </w:r>
      <w:r w:rsidR="00687667">
        <w:rPr>
          <w:rFonts w:ascii="Arial" w:hAnsi="Arial" w:cs="Arial"/>
          <w:b/>
          <w:bCs/>
          <w:sz w:val="22"/>
          <w:szCs w:val="22"/>
        </w:rPr>
        <w:t>Wedne</w:t>
      </w:r>
      <w:r w:rsidR="002A17E4" w:rsidRPr="00334872">
        <w:rPr>
          <w:rFonts w:ascii="Arial" w:hAnsi="Arial" w:cs="Arial"/>
          <w:b/>
          <w:bCs/>
          <w:sz w:val="22"/>
          <w:szCs w:val="22"/>
        </w:rPr>
        <w:t>sday,</w:t>
      </w:r>
      <w:r w:rsidR="0082744E">
        <w:rPr>
          <w:rFonts w:ascii="Arial" w:hAnsi="Arial" w:cs="Arial"/>
          <w:b/>
          <w:bCs/>
          <w:sz w:val="22"/>
          <w:szCs w:val="22"/>
        </w:rPr>
        <w:t xml:space="preserve"> </w:t>
      </w:r>
      <w:r w:rsidR="00C86125">
        <w:rPr>
          <w:rFonts w:ascii="Arial" w:hAnsi="Arial" w:cs="Arial"/>
          <w:b/>
          <w:bCs/>
          <w:sz w:val="22"/>
          <w:szCs w:val="22"/>
        </w:rPr>
        <w:t>August</w:t>
      </w:r>
      <w:r w:rsidR="001F185C">
        <w:rPr>
          <w:rFonts w:ascii="Arial" w:hAnsi="Arial" w:cs="Arial"/>
          <w:b/>
          <w:bCs/>
          <w:sz w:val="22"/>
          <w:szCs w:val="22"/>
        </w:rPr>
        <w:t xml:space="preserve"> </w:t>
      </w:r>
      <w:r w:rsidR="00C86125">
        <w:rPr>
          <w:rFonts w:ascii="Arial" w:hAnsi="Arial" w:cs="Arial"/>
          <w:b/>
          <w:bCs/>
          <w:sz w:val="22"/>
          <w:szCs w:val="22"/>
        </w:rPr>
        <w:t>21</w:t>
      </w:r>
      <w:r w:rsidR="002431DD">
        <w:rPr>
          <w:rFonts w:ascii="Arial" w:hAnsi="Arial" w:cs="Arial"/>
          <w:b/>
          <w:bCs/>
          <w:sz w:val="22"/>
          <w:szCs w:val="22"/>
        </w:rPr>
        <w:t>,</w:t>
      </w:r>
      <w:r w:rsidR="00A91F1F">
        <w:rPr>
          <w:rFonts w:ascii="Arial" w:hAnsi="Arial" w:cs="Arial"/>
          <w:b/>
          <w:bCs/>
          <w:sz w:val="22"/>
          <w:szCs w:val="22"/>
        </w:rPr>
        <w:t xml:space="preserve"> 2024</w:t>
      </w:r>
      <w:r w:rsidR="002A17E4" w:rsidRPr="00334872">
        <w:rPr>
          <w:rFonts w:ascii="Arial" w:hAnsi="Arial" w:cs="Arial"/>
          <w:b/>
          <w:bCs/>
          <w:sz w:val="22"/>
          <w:szCs w:val="22"/>
        </w:rPr>
        <w:t xml:space="preserve"> @ 6:00pm</w:t>
      </w:r>
    </w:p>
    <w:p w14:paraId="4549A2A6" w14:textId="634C39DA" w:rsidR="002A17E4" w:rsidRDefault="00A9106E" w:rsidP="002A17E4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C6B0" wp14:editId="6A0F2D5D">
                <wp:simplePos x="0" y="0"/>
                <wp:positionH relativeFrom="column">
                  <wp:posOffset>488315</wp:posOffset>
                </wp:positionH>
                <wp:positionV relativeFrom="paragraph">
                  <wp:posOffset>41910</wp:posOffset>
                </wp:positionV>
                <wp:extent cx="5334000" cy="481965"/>
                <wp:effectExtent l="19050" t="19050" r="0" b="0"/>
                <wp:wrapNone/>
                <wp:docPr id="18288520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15FE7" w14:textId="642AF505" w:rsidR="00582427" w:rsidRPr="0012571E" w:rsidRDefault="009E6094" w:rsidP="001257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  <w:sz w:val="20"/>
                                <w:szCs w:val="20"/>
                              </w:rPr>
                            </w:pPr>
                            <w:bookmarkStart w:id="0" w:name="_Hlk48189744"/>
                            <w:bookmarkStart w:id="1" w:name="_Hlk48189745"/>
                            <w:bookmarkStart w:id="2" w:name="_Hlk71632110"/>
                            <w:bookmarkStart w:id="3" w:name="_Hlk85097578"/>
                            <w:bookmarkStart w:id="4" w:name="_Hlk85097579"/>
                            <w:r w:rsidRPr="0012571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To attend by phone, please dial:</w:t>
                            </w:r>
                            <w:r w:rsidRPr="0012571E">
                              <w:rPr>
                                <w:rStyle w:val="invite-phone-number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bookmarkEnd w:id="0"/>
                            <w:bookmarkEnd w:id="1"/>
                            <w:r w:rsidRPr="0012571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+1 (253) 215-8782 </w:t>
                            </w:r>
                            <w:r w:rsidR="00F3730B" w:rsidRPr="0012571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571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Meeting ID: </w:t>
                            </w:r>
                            <w:r w:rsidR="001F185C">
                              <w:rPr>
                                <w:rFonts w:ascii="Helvetica" w:hAnsi="Helvetica" w:cs="Helvetica"/>
                                <w:b/>
                                <w:bCs/>
                                <w:color w:val="FF0000"/>
                                <w:spacing w:val="6"/>
                                <w:sz w:val="21"/>
                                <w:szCs w:val="21"/>
                                <w:shd w:val="clear" w:color="auto" w:fill="FFFFFF"/>
                              </w:rPr>
                              <w:t>8</w:t>
                            </w:r>
                            <w:r w:rsidR="00782216">
                              <w:rPr>
                                <w:rFonts w:ascii="Helvetica" w:hAnsi="Helvetica" w:cs="Helvetica"/>
                                <w:b/>
                                <w:bCs/>
                                <w:color w:val="FF0000"/>
                                <w:spacing w:val="6"/>
                                <w:sz w:val="21"/>
                                <w:szCs w:val="21"/>
                                <w:shd w:val="clear" w:color="auto" w:fill="FFFFFF"/>
                              </w:rPr>
                              <w:t>9854239390</w:t>
                            </w:r>
                          </w:p>
                          <w:p w14:paraId="411D6FFF" w14:textId="3ED5B8A7" w:rsidR="00FF7952" w:rsidRDefault="009E6094" w:rsidP="0012571E">
                            <w:pPr>
                              <w:pStyle w:val="pdt-xs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</w:pPr>
                            <w:r w:rsidRPr="001257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To attend virtually, please use </w:t>
                            </w:r>
                            <w:r w:rsidR="00F3730B" w:rsidRPr="001257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this</w:t>
                            </w:r>
                            <w:r w:rsidRPr="001257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link</w:t>
                            </w:r>
                            <w:bookmarkEnd w:id="2"/>
                            <w:bookmarkEnd w:id="3"/>
                            <w:bookmarkEnd w:id="4"/>
                            <w:r w:rsidR="0085223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  <w:r w:rsidR="00852232" w:rsidRPr="00852232">
                              <w:t xml:space="preserve"> </w:t>
                            </w:r>
                            <w:hyperlink r:id="rId8" w:history="1">
                              <w:r w:rsidR="00C16DC6" w:rsidRPr="00DC0149">
                                <w:rPr>
                                  <w:rStyle w:val="Hyperlink"/>
                                </w:rPr>
                                <w:t>https://us02web.zoom.us//</w:t>
                              </w:r>
                            </w:hyperlink>
                            <w:r w:rsidR="00782216">
                              <w:rPr>
                                <w:rStyle w:val="Hyperlink"/>
                              </w:rPr>
                              <w:t>89854239390</w:t>
                            </w:r>
                          </w:p>
                          <w:p w14:paraId="5374064F" w14:textId="77777777" w:rsidR="00DE3DEB" w:rsidRDefault="00DE3DEB" w:rsidP="0012571E">
                            <w:pPr>
                              <w:pStyle w:val="pdt-xs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9BC5DE2" w14:textId="77777777" w:rsidR="00491D7B" w:rsidRDefault="00491D7B" w:rsidP="0012571E">
                            <w:pPr>
                              <w:pStyle w:val="pdt-xs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E0401C2" w14:textId="77777777" w:rsidR="002431DD" w:rsidRPr="0012571E" w:rsidRDefault="002431DD" w:rsidP="0012571E">
                            <w:pPr>
                              <w:pStyle w:val="pdt-xs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C6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45pt;margin-top:3.3pt;width:420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A9JwIAAE8EAAAOAAAAZHJzL2Uyb0RvYy54bWysVMlu2zAQvRfoPxC815K3xBEsB21SFwXS&#10;BUj7ARRFWURJDkvSltyvz5CSHae5FfWB4Cx6nPdmxuvbXityEM5LMCWdTnJKhOFQS7Mr6c8f23cr&#10;SnxgpmYKjCjpUXh6u3n7Zt3ZQsygBVULRxDE+KKzJW1DsEWWed4KzfwErDAYbMBpFtB0u6x2rEN0&#10;rbJZnl9lHbjaOuDCe/TeD0G6SfhNI3j41jReBKJKirWFdLp0VvHMNmtW7ByzreRjGewfqtBMGnz0&#10;DHXPAiN7J19BackdeGjChIPOoGkkF4kDspnmf7F5bJkViQuK4+1ZJv//YPnXw6P97kjoP0CPDUwk&#10;vH0A/sujNllnfTHmRE194WN21X2BGrvJ9gHSF33jdKSPhAjCoNLHs7qiD4SjczmfL/IcQxxji9X0&#10;5moZ5c9YcfraOh8+CdAkXkrqsHsJnR0efBhSTynxMQ9K1lupVDLcrrpTjhwYdnqbfiP6izRlSFfS&#10;+WqKhbzGiFMnziiMc2HCIInaa6Q8oF8vI400OejG+RrcyYVs0uxGlMTtxetaBpx2JXVJV4hxQmkF&#10;qz+aOiEGJtVwRyhlxhZE1Qf9Q1/1mBhbUUF9xGY4GKYatxAvLbg/lHQ40SX1v/fMCUrUZ4MjczNd&#10;LOIKJGOxvJ6h4S4j1WWEGY5QJQ2UDNe7MKzN3jq5a/GlQRgD73EIGpn681zVWDdObVJh3LC4Fpd2&#10;ynr+H9g8AQAA//8DAFBLAwQUAAYACAAAACEAwy2wo9wAAAAHAQAADwAAAGRycy9kb3ducmV2Lnht&#10;bEyOwU7CQBRF9yb+w+SZuJMpEArUTgkx6hIDaiK7ofNsG2beNJ2BVr/ex0qWN/fm3JOvBmfFGbvQ&#10;eFIwHiUgkEpvGqoUfLy/PCxAhKjJaOsJFfxggFVxe5PrzPietnjexUowhEKmFdQxtpmUoazR6TDy&#10;LRJ3375zOnLsKmk63TPcWTlJklQ63RA/1LrFpxrL4+7k+HdvP03/NW3ts9zPpq/V5vct2Sh1fzes&#10;H0FEHOL/GC76rA4FOx38iUwQVsE8XfJSQZqC4Ho5vuSDgsVkBrLI5bV/8QcAAP//AwBQSwECLQAU&#10;AAYACAAAACEAtoM4kv4AAADhAQAAEwAAAAAAAAAAAAAAAAAAAAAAW0NvbnRlbnRfVHlwZXNdLnht&#10;bFBLAQItABQABgAIAAAAIQA4/SH/1gAAAJQBAAALAAAAAAAAAAAAAAAAAC8BAABfcmVscy8ucmVs&#10;c1BLAQItABQABgAIAAAAIQCGagA9JwIAAE8EAAAOAAAAAAAAAAAAAAAAAC4CAABkcnMvZTJvRG9j&#10;LnhtbFBLAQItABQABgAIAAAAIQDDLbCj3AAAAAcBAAAPAAAAAAAAAAAAAAAAAIEEAABkcnMvZG93&#10;bnJldi54bWxQSwUGAAAAAAQABADzAAAAigUAAAAA&#10;" strokecolor="#2f5496 [2404]" strokeweight="3pt">
                <v:path arrowok="t"/>
                <v:textbox>
                  <w:txbxContent>
                    <w:p w14:paraId="7C715FE7" w14:textId="642AF505" w:rsidR="00582427" w:rsidRPr="0012571E" w:rsidRDefault="009E6094" w:rsidP="001257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9404D"/>
                          <w:sz w:val="20"/>
                          <w:szCs w:val="20"/>
                        </w:rPr>
                      </w:pPr>
                      <w:bookmarkStart w:id="5" w:name="_Hlk48189744"/>
                      <w:bookmarkStart w:id="6" w:name="_Hlk48189745"/>
                      <w:bookmarkStart w:id="7" w:name="_Hlk71632110"/>
                      <w:bookmarkStart w:id="8" w:name="_Hlk85097578"/>
                      <w:bookmarkStart w:id="9" w:name="_Hlk85097579"/>
                      <w:r w:rsidRPr="0012571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To attend by phone, please dial:</w:t>
                      </w:r>
                      <w:r w:rsidRPr="0012571E">
                        <w:rPr>
                          <w:rStyle w:val="invite-phone-number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bookmarkEnd w:id="5"/>
                      <w:bookmarkEnd w:id="6"/>
                      <w:r w:rsidRPr="0012571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+1 (253) 215-8782 </w:t>
                      </w:r>
                      <w:r w:rsidR="00F3730B" w:rsidRPr="0012571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12571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Meeting ID: </w:t>
                      </w:r>
                      <w:r w:rsidR="001F185C">
                        <w:rPr>
                          <w:rFonts w:ascii="Helvetica" w:hAnsi="Helvetica" w:cs="Helvetica"/>
                          <w:b/>
                          <w:bCs/>
                          <w:color w:val="FF0000"/>
                          <w:spacing w:val="6"/>
                          <w:sz w:val="21"/>
                          <w:szCs w:val="21"/>
                          <w:shd w:val="clear" w:color="auto" w:fill="FFFFFF"/>
                        </w:rPr>
                        <w:t>8</w:t>
                      </w:r>
                      <w:r w:rsidR="00782216">
                        <w:rPr>
                          <w:rFonts w:ascii="Helvetica" w:hAnsi="Helvetica" w:cs="Helvetica"/>
                          <w:b/>
                          <w:bCs/>
                          <w:color w:val="FF0000"/>
                          <w:spacing w:val="6"/>
                          <w:sz w:val="21"/>
                          <w:szCs w:val="21"/>
                          <w:shd w:val="clear" w:color="auto" w:fill="FFFFFF"/>
                        </w:rPr>
                        <w:t>9854239390</w:t>
                      </w:r>
                    </w:p>
                    <w:p w14:paraId="411D6FFF" w14:textId="3ED5B8A7" w:rsidR="00FF7952" w:rsidRDefault="009E6094" w:rsidP="0012571E">
                      <w:pPr>
                        <w:pStyle w:val="pdt-xs"/>
                        <w:shd w:val="clear" w:color="auto" w:fill="FFFFFF"/>
                        <w:spacing w:before="0" w:beforeAutospacing="0" w:after="0" w:afterAutospacing="0"/>
                        <w:jc w:val="center"/>
                      </w:pPr>
                      <w:r w:rsidRPr="0012571E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To attend virtually, please use </w:t>
                      </w:r>
                      <w:r w:rsidR="00F3730B" w:rsidRPr="0012571E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this</w:t>
                      </w:r>
                      <w:r w:rsidRPr="0012571E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link</w:t>
                      </w:r>
                      <w:bookmarkEnd w:id="7"/>
                      <w:bookmarkEnd w:id="8"/>
                      <w:bookmarkEnd w:id="9"/>
                      <w:r w:rsidR="00852232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:</w:t>
                      </w:r>
                      <w:r w:rsidR="00852232" w:rsidRPr="00852232">
                        <w:t xml:space="preserve"> </w:t>
                      </w:r>
                      <w:hyperlink r:id="rId9" w:history="1">
                        <w:r w:rsidR="00C16DC6" w:rsidRPr="00DC0149">
                          <w:rPr>
                            <w:rStyle w:val="Hyperlink"/>
                          </w:rPr>
                          <w:t>https://us02web.zoom.us//</w:t>
                        </w:r>
                      </w:hyperlink>
                      <w:r w:rsidR="00782216">
                        <w:rPr>
                          <w:rStyle w:val="Hyperlink"/>
                        </w:rPr>
                        <w:t>89854239390</w:t>
                      </w:r>
                    </w:p>
                    <w:p w14:paraId="5374064F" w14:textId="77777777" w:rsidR="00DE3DEB" w:rsidRDefault="00DE3DEB" w:rsidP="0012571E">
                      <w:pPr>
                        <w:pStyle w:val="pdt-xs"/>
                        <w:shd w:val="clear" w:color="auto" w:fill="FFFFFF"/>
                        <w:spacing w:before="0" w:beforeAutospacing="0" w:after="0" w:afterAutospacing="0"/>
                        <w:jc w:val="center"/>
                      </w:pPr>
                    </w:p>
                    <w:p w14:paraId="69BC5DE2" w14:textId="77777777" w:rsidR="00491D7B" w:rsidRDefault="00491D7B" w:rsidP="0012571E">
                      <w:pPr>
                        <w:pStyle w:val="pdt-xs"/>
                        <w:shd w:val="clear" w:color="auto" w:fill="FFFFFF"/>
                        <w:spacing w:before="0" w:beforeAutospacing="0" w:after="0" w:afterAutospacing="0"/>
                        <w:jc w:val="center"/>
                      </w:pPr>
                    </w:p>
                    <w:p w14:paraId="6E0401C2" w14:textId="77777777" w:rsidR="002431DD" w:rsidRPr="0012571E" w:rsidRDefault="002431DD" w:rsidP="0012571E">
                      <w:pPr>
                        <w:pStyle w:val="pdt-xs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539F2" w14:textId="77777777" w:rsidR="002A17E4" w:rsidRDefault="002A17E4" w:rsidP="002A17E4">
      <w:pPr>
        <w:spacing w:before="60"/>
        <w:rPr>
          <w:rFonts w:ascii="Arial" w:hAnsi="Arial" w:cs="Arial"/>
          <w:b/>
          <w:sz w:val="22"/>
          <w:szCs w:val="22"/>
        </w:rPr>
      </w:pPr>
    </w:p>
    <w:p w14:paraId="25742124" w14:textId="77777777" w:rsidR="004E6D1A" w:rsidRDefault="004E6D1A" w:rsidP="005A6443">
      <w:pPr>
        <w:spacing w:before="60"/>
        <w:rPr>
          <w:rFonts w:ascii="Arial" w:hAnsi="Arial" w:cs="Arial"/>
          <w:b/>
          <w:sz w:val="22"/>
          <w:szCs w:val="22"/>
        </w:rPr>
      </w:pPr>
    </w:p>
    <w:p w14:paraId="4A8FD0AA" w14:textId="77777777" w:rsidR="00852232" w:rsidRDefault="00852232" w:rsidP="005A6443">
      <w:pPr>
        <w:spacing w:before="60"/>
        <w:rPr>
          <w:rFonts w:ascii="Arial" w:hAnsi="Arial" w:cs="Arial"/>
          <w:b/>
          <w:sz w:val="22"/>
          <w:szCs w:val="22"/>
        </w:rPr>
      </w:pPr>
    </w:p>
    <w:p w14:paraId="43745213" w14:textId="696010DF" w:rsidR="002A17E4" w:rsidRPr="003A13A7" w:rsidRDefault="002A17E4" w:rsidP="003A13A7">
      <w:pPr>
        <w:spacing w:before="60"/>
        <w:rPr>
          <w:rFonts w:ascii="Arial" w:hAnsi="Arial" w:cs="Arial"/>
          <w:b/>
          <w:sz w:val="20"/>
          <w:szCs w:val="20"/>
        </w:rPr>
      </w:pPr>
      <w:r w:rsidRPr="003A13A7">
        <w:rPr>
          <w:rFonts w:ascii="Arial" w:hAnsi="Arial" w:cs="Arial"/>
          <w:b/>
          <w:sz w:val="20"/>
          <w:szCs w:val="20"/>
        </w:rPr>
        <w:t xml:space="preserve">REGULAR MEETING </w:t>
      </w:r>
    </w:p>
    <w:p w14:paraId="607D7818" w14:textId="77777777" w:rsidR="002A17E4" w:rsidRPr="003A13A7" w:rsidRDefault="002A17E4" w:rsidP="003A13A7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Call to Order</w:t>
      </w:r>
    </w:p>
    <w:p w14:paraId="48751EB7" w14:textId="77777777" w:rsidR="002A17E4" w:rsidRPr="003A13A7" w:rsidRDefault="002A17E4" w:rsidP="003A13A7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Pledge of Allegiance</w:t>
      </w:r>
    </w:p>
    <w:p w14:paraId="50281ED5" w14:textId="77777777" w:rsidR="002A17E4" w:rsidRPr="003A13A7" w:rsidRDefault="002A17E4" w:rsidP="003A13A7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Roll Call</w:t>
      </w:r>
    </w:p>
    <w:p w14:paraId="2E33AEBE" w14:textId="153B8899" w:rsidR="002A17E4" w:rsidRPr="003A13A7" w:rsidRDefault="002A17E4" w:rsidP="003A13A7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 xml:space="preserve">Announcements </w:t>
      </w:r>
      <w:r w:rsidR="008A5F7B" w:rsidRPr="003A13A7">
        <w:rPr>
          <w:rFonts w:ascii="Arial" w:hAnsi="Arial" w:cs="Arial"/>
          <w:sz w:val="20"/>
          <w:szCs w:val="20"/>
        </w:rPr>
        <w:t>and</w:t>
      </w:r>
      <w:r w:rsidRPr="003A13A7">
        <w:rPr>
          <w:rFonts w:ascii="Arial" w:hAnsi="Arial" w:cs="Arial"/>
          <w:sz w:val="20"/>
          <w:szCs w:val="20"/>
        </w:rPr>
        <w:t xml:space="preserve"> Changes to Agenda</w:t>
      </w:r>
    </w:p>
    <w:p w14:paraId="19483357" w14:textId="5DB0AF88" w:rsidR="001B7E84" w:rsidRDefault="002A17E4" w:rsidP="003A13A7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Public &amp; Guest Comment</w:t>
      </w:r>
      <w:r w:rsidR="008A5F7B" w:rsidRPr="003A13A7">
        <w:rPr>
          <w:rFonts w:ascii="Arial" w:hAnsi="Arial" w:cs="Arial"/>
          <w:sz w:val="20"/>
          <w:szCs w:val="20"/>
        </w:rPr>
        <w:t>s</w:t>
      </w:r>
    </w:p>
    <w:p w14:paraId="0E069A6B" w14:textId="2A835707" w:rsidR="00FF7952" w:rsidRDefault="00FF7952" w:rsidP="003A13A7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Executive Session: </w:t>
      </w:r>
    </w:p>
    <w:p w14:paraId="77C4E099" w14:textId="74AD66D3" w:rsidR="002A17E4" w:rsidRPr="003A13A7" w:rsidRDefault="00683F90" w:rsidP="003A13A7">
      <w:pPr>
        <w:tabs>
          <w:tab w:val="left" w:pos="720"/>
          <w:tab w:val="left" w:pos="1080"/>
        </w:tabs>
        <w:spacing w:before="100" w:beforeAutospacing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3A13A7">
        <w:rPr>
          <w:rFonts w:ascii="Arial" w:hAnsi="Arial" w:cs="Arial"/>
          <w:b/>
          <w:color w:val="000000" w:themeColor="text1"/>
          <w:sz w:val="20"/>
          <w:szCs w:val="20"/>
        </w:rPr>
        <w:t>STATE OF THE DISTRICT</w:t>
      </w:r>
      <w:r w:rsidR="002A17E4" w:rsidRPr="003A13A7">
        <w:rPr>
          <w:rFonts w:ascii="Arial" w:hAnsi="Arial" w:cs="Arial"/>
          <w:b/>
          <w:color w:val="000000" w:themeColor="text1"/>
          <w:sz w:val="20"/>
          <w:szCs w:val="20"/>
        </w:rPr>
        <w:t xml:space="preserve"> REPORT</w:t>
      </w:r>
    </w:p>
    <w:p w14:paraId="43A500F5" w14:textId="30693CFB" w:rsidR="001B7E84" w:rsidRPr="00345F0B" w:rsidRDefault="001B7E84" w:rsidP="003A13A7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 w:rsidRPr="00345F0B">
        <w:rPr>
          <w:rFonts w:ascii="Arial" w:hAnsi="Arial" w:cs="Arial"/>
          <w:sz w:val="20"/>
          <w:szCs w:val="20"/>
        </w:rPr>
        <w:t>Financial</w:t>
      </w:r>
      <w:r w:rsidR="002564AC" w:rsidRPr="00345F0B">
        <w:rPr>
          <w:rFonts w:ascii="Arial" w:hAnsi="Arial" w:cs="Arial"/>
          <w:sz w:val="20"/>
          <w:szCs w:val="20"/>
        </w:rPr>
        <w:t xml:space="preserve"> and Grant Report </w:t>
      </w:r>
      <w:r w:rsidR="002F31E2" w:rsidRPr="00345F0B">
        <w:rPr>
          <w:rFonts w:ascii="Arial" w:hAnsi="Arial" w:cs="Arial"/>
          <w:sz w:val="20"/>
          <w:szCs w:val="20"/>
        </w:rPr>
        <w:t>(</w:t>
      </w:r>
      <w:r w:rsidR="001F185C">
        <w:rPr>
          <w:rFonts w:ascii="Arial" w:hAnsi="Arial" w:cs="Arial"/>
          <w:sz w:val="20"/>
          <w:szCs w:val="20"/>
        </w:rPr>
        <w:t>May</w:t>
      </w:r>
      <w:r w:rsidR="00E43423" w:rsidRPr="00345F0B">
        <w:rPr>
          <w:rFonts w:ascii="Arial" w:hAnsi="Arial" w:cs="Arial"/>
          <w:sz w:val="20"/>
          <w:szCs w:val="20"/>
        </w:rPr>
        <w:t>)</w:t>
      </w:r>
      <w:r w:rsidRPr="00345F0B">
        <w:rPr>
          <w:rFonts w:ascii="Arial" w:hAnsi="Arial" w:cs="Arial"/>
          <w:sz w:val="20"/>
          <w:szCs w:val="20"/>
        </w:rPr>
        <w:t xml:space="preserve"> </w:t>
      </w:r>
      <w:r w:rsidR="00371F32" w:rsidRPr="00345F0B">
        <w:rPr>
          <w:rFonts w:ascii="Arial" w:hAnsi="Arial" w:cs="Arial"/>
          <w:color w:val="FF0000"/>
          <w:sz w:val="20"/>
          <w:szCs w:val="20"/>
        </w:rPr>
        <w:t>(</w:t>
      </w:r>
      <w:r w:rsidR="00A63E8C" w:rsidRPr="00345F0B">
        <w:rPr>
          <w:rFonts w:ascii="Arial" w:hAnsi="Arial" w:cs="Arial"/>
          <w:color w:val="FF0000"/>
          <w:sz w:val="20"/>
          <w:szCs w:val="20"/>
        </w:rPr>
        <w:t>Pgs</w:t>
      </w:r>
      <w:r w:rsidR="007B5042">
        <w:rPr>
          <w:rFonts w:ascii="Arial" w:hAnsi="Arial" w:cs="Arial"/>
          <w:color w:val="FF0000"/>
          <w:sz w:val="20"/>
          <w:szCs w:val="20"/>
        </w:rPr>
        <w:t>1-20</w:t>
      </w:r>
      <w:r w:rsidR="00A63E8C" w:rsidRPr="00345F0B">
        <w:rPr>
          <w:rFonts w:ascii="Arial" w:hAnsi="Arial" w:cs="Arial"/>
          <w:color w:val="FF0000"/>
          <w:sz w:val="20"/>
          <w:szCs w:val="20"/>
        </w:rPr>
        <w:t>.</w:t>
      </w:r>
      <w:r w:rsidR="00A63E8C">
        <w:rPr>
          <w:rFonts w:ascii="Arial" w:hAnsi="Arial" w:cs="Arial"/>
          <w:color w:val="FF0000"/>
          <w:sz w:val="20"/>
          <w:szCs w:val="20"/>
        </w:rPr>
        <w:t>)</w:t>
      </w:r>
    </w:p>
    <w:p w14:paraId="2C228588" w14:textId="7494C0A7" w:rsidR="001B7E84" w:rsidRPr="00037116" w:rsidRDefault="001B7E84" w:rsidP="003A13A7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037116">
        <w:rPr>
          <w:rFonts w:ascii="Arial" w:hAnsi="Arial" w:cs="Arial"/>
          <w:sz w:val="20"/>
          <w:szCs w:val="20"/>
        </w:rPr>
        <w:t>Service Performance Report</w:t>
      </w:r>
      <w:r w:rsidR="00037116">
        <w:rPr>
          <w:rFonts w:ascii="Arial" w:hAnsi="Arial" w:cs="Arial"/>
          <w:sz w:val="20"/>
          <w:szCs w:val="20"/>
        </w:rPr>
        <w:t xml:space="preserve"> (</w:t>
      </w:r>
      <w:r w:rsidR="001F185C">
        <w:rPr>
          <w:rFonts w:ascii="Arial" w:hAnsi="Arial" w:cs="Arial"/>
          <w:sz w:val="20"/>
          <w:szCs w:val="20"/>
        </w:rPr>
        <w:t>May</w:t>
      </w:r>
      <w:r w:rsidR="00037116">
        <w:rPr>
          <w:rFonts w:ascii="Arial" w:hAnsi="Arial" w:cs="Arial"/>
          <w:sz w:val="20"/>
          <w:szCs w:val="20"/>
        </w:rPr>
        <w:t>)</w:t>
      </w:r>
      <w:r w:rsidRPr="00037116">
        <w:rPr>
          <w:rFonts w:ascii="Arial" w:hAnsi="Arial" w:cs="Arial"/>
          <w:sz w:val="20"/>
          <w:szCs w:val="20"/>
        </w:rPr>
        <w:t xml:space="preserve"> </w:t>
      </w:r>
      <w:r w:rsidR="00B23864" w:rsidRPr="00B23864">
        <w:rPr>
          <w:rFonts w:ascii="Arial" w:hAnsi="Arial" w:cs="Arial"/>
          <w:color w:val="FF0000"/>
          <w:sz w:val="20"/>
          <w:szCs w:val="20"/>
        </w:rPr>
        <w:t>(</w:t>
      </w:r>
      <w:r w:rsidR="00A63E8C">
        <w:rPr>
          <w:rFonts w:ascii="Arial" w:hAnsi="Arial" w:cs="Arial"/>
          <w:color w:val="FF0000"/>
          <w:sz w:val="20"/>
          <w:szCs w:val="20"/>
        </w:rPr>
        <w:t>Pgs</w:t>
      </w:r>
      <w:r w:rsidR="007B5042">
        <w:rPr>
          <w:rFonts w:ascii="Arial" w:hAnsi="Arial" w:cs="Arial"/>
          <w:color w:val="FF0000"/>
          <w:sz w:val="20"/>
          <w:szCs w:val="20"/>
        </w:rPr>
        <w:t>21-31</w:t>
      </w:r>
      <w:r w:rsidR="00A63E8C">
        <w:rPr>
          <w:rFonts w:ascii="Arial" w:hAnsi="Arial" w:cs="Arial"/>
          <w:color w:val="FF0000"/>
          <w:sz w:val="20"/>
          <w:szCs w:val="20"/>
        </w:rPr>
        <w:t>.)</w:t>
      </w:r>
    </w:p>
    <w:p w14:paraId="436973AB" w14:textId="231865F3" w:rsidR="001B7E84" w:rsidRPr="00345F0B" w:rsidRDefault="001B7E84" w:rsidP="003A13A7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sz w:val="20"/>
          <w:szCs w:val="20"/>
        </w:rPr>
      </w:pPr>
      <w:r w:rsidRPr="00345F0B">
        <w:rPr>
          <w:rFonts w:ascii="Arial" w:hAnsi="Arial" w:cs="Arial"/>
          <w:sz w:val="20"/>
          <w:szCs w:val="20"/>
        </w:rPr>
        <w:t>Northwest Oregon Transit Alliance</w:t>
      </w:r>
      <w:bookmarkStart w:id="10" w:name="_Hlk17121846"/>
      <w:r w:rsidR="00345F0B">
        <w:rPr>
          <w:rFonts w:ascii="Arial" w:hAnsi="Arial" w:cs="Arial"/>
          <w:sz w:val="20"/>
          <w:szCs w:val="20"/>
        </w:rPr>
        <w:t xml:space="preserve"> </w:t>
      </w:r>
      <w:r w:rsidR="0053547B">
        <w:rPr>
          <w:rFonts w:ascii="Arial" w:hAnsi="Arial" w:cs="Arial"/>
          <w:sz w:val="20"/>
          <w:szCs w:val="20"/>
        </w:rPr>
        <w:t>(</w:t>
      </w:r>
      <w:r w:rsidR="00BA7206">
        <w:rPr>
          <w:rFonts w:ascii="Arial" w:hAnsi="Arial" w:cs="Arial"/>
          <w:sz w:val="20"/>
          <w:szCs w:val="20"/>
        </w:rPr>
        <w:t>August</w:t>
      </w:r>
      <w:r w:rsidR="0053547B">
        <w:rPr>
          <w:rFonts w:ascii="Arial" w:hAnsi="Arial" w:cs="Arial"/>
          <w:sz w:val="20"/>
          <w:szCs w:val="20"/>
        </w:rPr>
        <w:t>)</w:t>
      </w:r>
      <w:r w:rsidR="0089417A" w:rsidRPr="0089417A">
        <w:rPr>
          <w:rFonts w:ascii="Arial" w:hAnsi="Arial" w:cs="Arial"/>
          <w:color w:val="FF0000"/>
          <w:sz w:val="20"/>
          <w:szCs w:val="20"/>
        </w:rPr>
        <w:t xml:space="preserve"> </w:t>
      </w:r>
      <w:r w:rsidR="0089417A" w:rsidRPr="00B23864">
        <w:rPr>
          <w:rFonts w:ascii="Arial" w:hAnsi="Arial" w:cs="Arial"/>
          <w:color w:val="FF0000"/>
          <w:sz w:val="20"/>
          <w:szCs w:val="20"/>
        </w:rPr>
        <w:t>(</w:t>
      </w:r>
      <w:r w:rsidR="00A63E8C" w:rsidRPr="00B23864">
        <w:rPr>
          <w:rFonts w:ascii="Arial" w:hAnsi="Arial" w:cs="Arial"/>
          <w:color w:val="FF0000"/>
          <w:sz w:val="20"/>
          <w:szCs w:val="20"/>
        </w:rPr>
        <w:t>Pgs</w:t>
      </w:r>
      <w:r w:rsidR="007B5042">
        <w:rPr>
          <w:rFonts w:ascii="Arial" w:hAnsi="Arial" w:cs="Arial"/>
          <w:color w:val="FF0000"/>
          <w:sz w:val="20"/>
          <w:szCs w:val="20"/>
        </w:rPr>
        <w:t>32-41</w:t>
      </w:r>
      <w:r w:rsidR="00A63E8C" w:rsidRPr="00B23864">
        <w:rPr>
          <w:rFonts w:ascii="Arial" w:hAnsi="Arial" w:cs="Arial"/>
          <w:color w:val="FF0000"/>
          <w:sz w:val="20"/>
          <w:szCs w:val="20"/>
        </w:rPr>
        <w:t>.</w:t>
      </w:r>
      <w:r w:rsidR="00A63E8C">
        <w:rPr>
          <w:rFonts w:ascii="Arial" w:hAnsi="Arial" w:cs="Arial"/>
          <w:color w:val="FF0000"/>
          <w:sz w:val="20"/>
          <w:szCs w:val="20"/>
        </w:rPr>
        <w:t>)</w:t>
      </w:r>
    </w:p>
    <w:bookmarkEnd w:id="10"/>
    <w:p w14:paraId="3239361A" w14:textId="3B4E9BB2" w:rsidR="001B7E84" w:rsidRPr="003A13A7" w:rsidRDefault="001B7E84" w:rsidP="003A13A7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NW Rides Brokerage</w:t>
      </w:r>
    </w:p>
    <w:p w14:paraId="51B7DCFF" w14:textId="4828B618" w:rsidR="00683F90" w:rsidRPr="003A13A7" w:rsidRDefault="00683F90" w:rsidP="003A13A7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A13A7">
        <w:rPr>
          <w:rFonts w:ascii="Arial" w:hAnsi="Arial" w:cs="Arial"/>
          <w:color w:val="000000" w:themeColor="text1"/>
          <w:sz w:val="20"/>
          <w:szCs w:val="20"/>
        </w:rPr>
        <w:t>General Managers Report</w:t>
      </w:r>
      <w:r w:rsidR="00BA720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7206">
        <w:rPr>
          <w:rFonts w:ascii="Arial" w:hAnsi="Arial" w:cs="Arial"/>
          <w:sz w:val="20"/>
          <w:szCs w:val="20"/>
        </w:rPr>
        <w:t>(July &amp; August)</w:t>
      </w:r>
      <w:r w:rsidR="00E657D6" w:rsidRPr="003A13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57D6" w:rsidRPr="003A13A7">
        <w:rPr>
          <w:rFonts w:ascii="Arial" w:hAnsi="Arial" w:cs="Arial"/>
          <w:color w:val="FF0000"/>
          <w:sz w:val="20"/>
          <w:szCs w:val="20"/>
        </w:rPr>
        <w:t>(</w:t>
      </w:r>
      <w:r w:rsidR="00A63E8C" w:rsidRPr="003A13A7">
        <w:rPr>
          <w:rFonts w:ascii="Arial" w:hAnsi="Arial" w:cs="Arial"/>
          <w:color w:val="FF0000"/>
          <w:sz w:val="20"/>
          <w:szCs w:val="20"/>
        </w:rPr>
        <w:t>Pgs</w:t>
      </w:r>
      <w:r w:rsidR="007B5042">
        <w:rPr>
          <w:rFonts w:ascii="Arial" w:hAnsi="Arial" w:cs="Arial"/>
          <w:color w:val="FF0000"/>
          <w:sz w:val="20"/>
          <w:szCs w:val="20"/>
        </w:rPr>
        <w:t>42-46</w:t>
      </w:r>
      <w:r w:rsidR="00A63E8C" w:rsidRPr="003A13A7">
        <w:rPr>
          <w:rFonts w:ascii="Arial" w:hAnsi="Arial" w:cs="Arial"/>
          <w:color w:val="FF0000"/>
          <w:sz w:val="20"/>
          <w:szCs w:val="20"/>
        </w:rPr>
        <w:t>.</w:t>
      </w:r>
      <w:r w:rsidR="00A63E8C">
        <w:rPr>
          <w:rFonts w:ascii="Arial" w:hAnsi="Arial" w:cs="Arial"/>
          <w:color w:val="FF0000"/>
          <w:sz w:val="20"/>
          <w:szCs w:val="20"/>
        </w:rPr>
        <w:t>)</w:t>
      </w:r>
    </w:p>
    <w:p w14:paraId="41D47FE3" w14:textId="129C019E" w:rsidR="00D37B0A" w:rsidRPr="003A13A7" w:rsidRDefault="00C7766F" w:rsidP="00687667">
      <w:pPr>
        <w:pStyle w:val="ListParagraph"/>
        <w:numPr>
          <w:ilvl w:val="1"/>
          <w:numId w:val="1"/>
        </w:numPr>
        <w:ind w:lef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A13A7">
        <w:rPr>
          <w:rFonts w:ascii="Arial" w:hAnsi="Arial" w:cs="Arial"/>
          <w:color w:val="000000" w:themeColor="text1"/>
          <w:sz w:val="20"/>
          <w:szCs w:val="20"/>
        </w:rPr>
        <w:t>Administration/Coordination</w:t>
      </w:r>
    </w:p>
    <w:p w14:paraId="69CFFEA7" w14:textId="1F6CCB75" w:rsidR="00C7766F" w:rsidRPr="003A13A7" w:rsidRDefault="00C7766F" w:rsidP="00687667">
      <w:pPr>
        <w:pStyle w:val="ListParagraph"/>
        <w:numPr>
          <w:ilvl w:val="1"/>
          <w:numId w:val="1"/>
        </w:numPr>
        <w:ind w:lef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A13A7">
        <w:rPr>
          <w:rFonts w:ascii="Arial" w:hAnsi="Arial" w:cs="Arial"/>
          <w:color w:val="000000" w:themeColor="text1"/>
          <w:sz w:val="20"/>
          <w:szCs w:val="20"/>
        </w:rPr>
        <w:t>Planning/Development</w:t>
      </w:r>
    </w:p>
    <w:p w14:paraId="653760FC" w14:textId="453B863F" w:rsidR="00C7766F" w:rsidRPr="003A13A7" w:rsidRDefault="00C7766F" w:rsidP="00687667">
      <w:pPr>
        <w:pStyle w:val="ListParagraph"/>
        <w:numPr>
          <w:ilvl w:val="1"/>
          <w:numId w:val="1"/>
        </w:numPr>
        <w:ind w:lef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A13A7">
        <w:rPr>
          <w:rFonts w:ascii="Arial" w:hAnsi="Arial" w:cs="Arial"/>
          <w:color w:val="000000" w:themeColor="text1"/>
          <w:sz w:val="20"/>
          <w:szCs w:val="20"/>
        </w:rPr>
        <w:t>Grant Funding</w:t>
      </w:r>
    </w:p>
    <w:p w14:paraId="0ABF3409" w14:textId="37898F71" w:rsidR="00C7766F" w:rsidRDefault="00C7766F" w:rsidP="00687667">
      <w:pPr>
        <w:pStyle w:val="ListParagraph"/>
        <w:numPr>
          <w:ilvl w:val="1"/>
          <w:numId w:val="1"/>
        </w:numPr>
        <w:ind w:lef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A13A7">
        <w:rPr>
          <w:rFonts w:ascii="Arial" w:hAnsi="Arial" w:cs="Arial"/>
          <w:color w:val="000000" w:themeColor="text1"/>
          <w:sz w:val="20"/>
          <w:szCs w:val="20"/>
        </w:rPr>
        <w:t xml:space="preserve">Facility/Property Management </w:t>
      </w:r>
    </w:p>
    <w:p w14:paraId="4816D9CE" w14:textId="211882C7" w:rsidR="00244BC1" w:rsidRPr="003A13A7" w:rsidRDefault="00244BC1" w:rsidP="00687667">
      <w:pPr>
        <w:pStyle w:val="ListParagraph"/>
        <w:numPr>
          <w:ilvl w:val="1"/>
          <w:numId w:val="1"/>
        </w:numPr>
        <w:ind w:left="72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Operations/Vehicle Maintenance </w:t>
      </w:r>
    </w:p>
    <w:p w14:paraId="79C175B5" w14:textId="0180E015" w:rsidR="00F02E8A" w:rsidRDefault="001B7E84" w:rsidP="00F02E8A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Miscellaneous</w:t>
      </w:r>
    </w:p>
    <w:p w14:paraId="60E5C121" w14:textId="77777777" w:rsidR="009C5A51" w:rsidRPr="00881B76" w:rsidRDefault="009C5A51" w:rsidP="00881B76">
      <w:pPr>
        <w:rPr>
          <w:rFonts w:ascii="Arial" w:hAnsi="Arial" w:cs="Arial"/>
          <w:sz w:val="20"/>
          <w:szCs w:val="20"/>
        </w:rPr>
      </w:pPr>
    </w:p>
    <w:p w14:paraId="6BCCA0C7" w14:textId="77777777" w:rsidR="002A17E4" w:rsidRPr="003A13A7" w:rsidRDefault="002A17E4" w:rsidP="003A13A7">
      <w:pPr>
        <w:tabs>
          <w:tab w:val="center" w:pos="4869"/>
        </w:tabs>
        <w:spacing w:before="60"/>
        <w:rPr>
          <w:rFonts w:ascii="Arial" w:hAnsi="Arial" w:cs="Arial"/>
          <w:b/>
          <w:sz w:val="20"/>
          <w:szCs w:val="20"/>
        </w:rPr>
      </w:pPr>
      <w:r w:rsidRPr="003A13A7">
        <w:rPr>
          <w:rFonts w:ascii="Arial" w:hAnsi="Arial" w:cs="Arial"/>
          <w:b/>
          <w:sz w:val="20"/>
          <w:szCs w:val="20"/>
        </w:rPr>
        <w:t xml:space="preserve">CONSENT </w:t>
      </w:r>
      <w:r w:rsidRPr="003A13A7">
        <w:rPr>
          <w:rFonts w:ascii="Arial" w:hAnsi="Arial" w:cs="Arial"/>
          <w:b/>
          <w:sz w:val="20"/>
          <w:szCs w:val="20"/>
        </w:rPr>
        <w:tab/>
      </w:r>
    </w:p>
    <w:p w14:paraId="0053F66E" w14:textId="13376E83" w:rsidR="00AA2CF3" w:rsidRPr="00DE5766" w:rsidRDefault="00CF4CD6" w:rsidP="00AA2CF3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color w:val="000000" w:themeColor="text1"/>
          <w:sz w:val="20"/>
          <w:szCs w:val="20"/>
        </w:rPr>
        <w:t xml:space="preserve">Motion to Approve the Minutes of </w:t>
      </w:r>
      <w:r w:rsidR="001F185C">
        <w:rPr>
          <w:rFonts w:ascii="Arial" w:hAnsi="Arial" w:cs="Arial"/>
          <w:color w:val="000000" w:themeColor="text1"/>
          <w:sz w:val="20"/>
          <w:szCs w:val="20"/>
        </w:rPr>
        <w:t>June 19</w:t>
      </w:r>
      <w:r w:rsidR="000F673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3547B">
        <w:rPr>
          <w:rFonts w:ascii="Arial" w:hAnsi="Arial" w:cs="Arial"/>
          <w:color w:val="000000" w:themeColor="text1"/>
          <w:sz w:val="20"/>
          <w:szCs w:val="20"/>
        </w:rPr>
        <w:t>202</w:t>
      </w:r>
      <w:r w:rsidR="00C9007C">
        <w:rPr>
          <w:rFonts w:ascii="Arial" w:hAnsi="Arial" w:cs="Arial"/>
          <w:color w:val="000000" w:themeColor="text1"/>
          <w:sz w:val="20"/>
          <w:szCs w:val="20"/>
        </w:rPr>
        <w:t>4</w:t>
      </w:r>
      <w:r w:rsidR="0053547B">
        <w:rPr>
          <w:rFonts w:ascii="Arial" w:hAnsi="Arial" w:cs="Arial"/>
          <w:color w:val="000000" w:themeColor="text1"/>
          <w:sz w:val="20"/>
          <w:szCs w:val="20"/>
        </w:rPr>
        <w:t>,</w:t>
      </w:r>
      <w:r w:rsidRPr="003A13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7E84" w:rsidRPr="003A13A7">
        <w:rPr>
          <w:rFonts w:ascii="Arial" w:hAnsi="Arial" w:cs="Arial"/>
          <w:color w:val="000000" w:themeColor="text1"/>
          <w:sz w:val="20"/>
          <w:szCs w:val="20"/>
        </w:rPr>
        <w:t xml:space="preserve">Regular Board </w:t>
      </w:r>
      <w:r w:rsidRPr="003A13A7">
        <w:rPr>
          <w:rFonts w:ascii="Arial" w:hAnsi="Arial" w:cs="Arial"/>
          <w:color w:val="000000" w:themeColor="text1"/>
          <w:sz w:val="20"/>
          <w:szCs w:val="20"/>
        </w:rPr>
        <w:t xml:space="preserve">Meeting </w:t>
      </w:r>
      <w:bookmarkStart w:id="11" w:name="_Hlk152570708"/>
      <w:r w:rsidRPr="003A13A7">
        <w:rPr>
          <w:rFonts w:ascii="Arial" w:hAnsi="Arial" w:cs="Arial"/>
          <w:color w:val="FF0000"/>
          <w:sz w:val="20"/>
          <w:szCs w:val="20"/>
        </w:rPr>
        <w:t>(Pgs</w:t>
      </w:r>
      <w:r w:rsidR="007B5042">
        <w:rPr>
          <w:rFonts w:ascii="Arial" w:hAnsi="Arial" w:cs="Arial"/>
          <w:color w:val="FF0000"/>
          <w:sz w:val="20"/>
          <w:szCs w:val="20"/>
        </w:rPr>
        <w:t>47-52</w:t>
      </w:r>
      <w:r w:rsidR="008B4915" w:rsidRPr="003A13A7">
        <w:rPr>
          <w:rFonts w:ascii="Arial" w:hAnsi="Arial" w:cs="Arial"/>
          <w:color w:val="FF0000"/>
          <w:sz w:val="20"/>
          <w:szCs w:val="20"/>
        </w:rPr>
        <w:t>.</w:t>
      </w:r>
      <w:r w:rsidRPr="003A13A7">
        <w:rPr>
          <w:rFonts w:ascii="Arial" w:hAnsi="Arial" w:cs="Arial"/>
          <w:color w:val="FF0000"/>
          <w:sz w:val="20"/>
          <w:szCs w:val="20"/>
        </w:rPr>
        <w:t>)</w:t>
      </w:r>
      <w:bookmarkEnd w:id="11"/>
    </w:p>
    <w:p w14:paraId="3E85C53A" w14:textId="5A0870F3" w:rsidR="002F0824" w:rsidRPr="001E62C4" w:rsidRDefault="00F52195" w:rsidP="003A13A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bookmarkStart w:id="12" w:name="_Hlk144472299"/>
      <w:bookmarkStart w:id="13" w:name="_Hlk144472423"/>
      <w:r w:rsidRPr="003A13A7">
        <w:rPr>
          <w:rFonts w:ascii="Arial" w:hAnsi="Arial" w:cs="Arial"/>
          <w:color w:val="000000" w:themeColor="text1"/>
          <w:sz w:val="20"/>
          <w:szCs w:val="20"/>
        </w:rPr>
        <w:t xml:space="preserve">Motion to Approve </w:t>
      </w:r>
      <w:r w:rsidR="001F185C">
        <w:rPr>
          <w:rFonts w:ascii="Arial" w:hAnsi="Arial" w:cs="Arial"/>
          <w:color w:val="000000" w:themeColor="text1"/>
          <w:sz w:val="20"/>
          <w:szCs w:val="20"/>
        </w:rPr>
        <w:t>May</w:t>
      </w:r>
      <w:r w:rsidR="00BA720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3A7">
        <w:rPr>
          <w:rFonts w:ascii="Arial" w:hAnsi="Arial" w:cs="Arial"/>
          <w:color w:val="000000" w:themeColor="text1"/>
          <w:sz w:val="20"/>
          <w:szCs w:val="20"/>
        </w:rPr>
        <w:t>Financial Statement</w:t>
      </w:r>
      <w:bookmarkEnd w:id="12"/>
    </w:p>
    <w:p w14:paraId="46A828E7" w14:textId="288C26ED" w:rsidR="001E62C4" w:rsidRPr="00697C9D" w:rsidRDefault="001E62C4" w:rsidP="003A13A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Motion to Authorize the General Manager to Execute 2024 Care</w:t>
      </w:r>
      <w:r w:rsidR="002271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Oregon Non-Emergent Medical Transportation Services Delegation Agreement Amendment </w:t>
      </w:r>
      <w:r w:rsidRPr="003A13A7">
        <w:rPr>
          <w:rFonts w:ascii="Arial" w:hAnsi="Arial" w:cs="Arial"/>
          <w:color w:val="FF0000"/>
          <w:sz w:val="20"/>
          <w:szCs w:val="20"/>
        </w:rPr>
        <w:t>(Pgs</w:t>
      </w:r>
      <w:r w:rsidR="007B5042">
        <w:rPr>
          <w:rFonts w:ascii="Arial" w:hAnsi="Arial" w:cs="Arial"/>
          <w:color w:val="FF0000"/>
          <w:sz w:val="20"/>
          <w:szCs w:val="20"/>
        </w:rPr>
        <w:t>53-54</w:t>
      </w:r>
      <w:r w:rsidRPr="003A13A7">
        <w:rPr>
          <w:rFonts w:ascii="Arial" w:hAnsi="Arial" w:cs="Arial"/>
          <w:color w:val="FF0000"/>
          <w:sz w:val="20"/>
          <w:szCs w:val="20"/>
        </w:rPr>
        <w:t>.)</w:t>
      </w:r>
    </w:p>
    <w:p w14:paraId="1F398C41" w14:textId="247AC462" w:rsidR="00697C9D" w:rsidRPr="00712E3E" w:rsidRDefault="00697C9D" w:rsidP="003A13A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Motion to Amend Policy 10: Directors Powers, Duties, Responsibilities, and Membership </w:t>
      </w:r>
      <w:r w:rsidRPr="003A13A7">
        <w:rPr>
          <w:rFonts w:ascii="Arial" w:hAnsi="Arial" w:cs="Arial"/>
          <w:color w:val="FF0000"/>
          <w:sz w:val="20"/>
          <w:szCs w:val="20"/>
        </w:rPr>
        <w:t>(Pgs</w:t>
      </w:r>
      <w:r w:rsidR="007B5042">
        <w:rPr>
          <w:rFonts w:ascii="Arial" w:hAnsi="Arial" w:cs="Arial"/>
          <w:color w:val="FF0000"/>
          <w:sz w:val="20"/>
          <w:szCs w:val="20"/>
        </w:rPr>
        <w:t>55-57</w:t>
      </w:r>
      <w:r w:rsidRPr="003A13A7">
        <w:rPr>
          <w:rFonts w:ascii="Arial" w:hAnsi="Arial" w:cs="Arial"/>
          <w:color w:val="FF0000"/>
          <w:sz w:val="20"/>
          <w:szCs w:val="20"/>
        </w:rPr>
        <w:t>.)</w:t>
      </w:r>
    </w:p>
    <w:p w14:paraId="1565E79E" w14:textId="03D59C0C" w:rsidR="00712E3E" w:rsidRPr="006C673F" w:rsidRDefault="00712E3E" w:rsidP="003A13A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Motion to Establish Policy </w:t>
      </w:r>
      <w:r w:rsidR="00F626C2">
        <w:rPr>
          <w:rFonts w:ascii="Arial" w:hAnsi="Arial" w:cs="Arial"/>
          <w:color w:val="000000" w:themeColor="text1"/>
          <w:sz w:val="20"/>
          <w:szCs w:val="20"/>
        </w:rPr>
        <w:t>37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Annual </w:t>
      </w:r>
      <w:r w:rsidR="00F626C2">
        <w:rPr>
          <w:rFonts w:ascii="Arial" w:hAnsi="Arial" w:cs="Arial"/>
          <w:color w:val="000000" w:themeColor="text1"/>
          <w:sz w:val="20"/>
          <w:szCs w:val="20"/>
        </w:rPr>
        <w:t>Wage Analysis Policy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3A7">
        <w:rPr>
          <w:rFonts w:ascii="Arial" w:hAnsi="Arial" w:cs="Arial"/>
          <w:color w:val="FF0000"/>
          <w:sz w:val="20"/>
          <w:szCs w:val="20"/>
        </w:rPr>
        <w:t>(Pg</w:t>
      </w:r>
      <w:r w:rsidR="007B5042">
        <w:rPr>
          <w:rFonts w:ascii="Arial" w:hAnsi="Arial" w:cs="Arial"/>
          <w:color w:val="FF0000"/>
          <w:sz w:val="20"/>
          <w:szCs w:val="20"/>
        </w:rPr>
        <w:t>58</w:t>
      </w:r>
      <w:r w:rsidRPr="003A13A7">
        <w:rPr>
          <w:rFonts w:ascii="Arial" w:hAnsi="Arial" w:cs="Arial"/>
          <w:color w:val="FF0000"/>
          <w:sz w:val="20"/>
          <w:szCs w:val="20"/>
        </w:rPr>
        <w:t>.)</w:t>
      </w:r>
    </w:p>
    <w:p w14:paraId="7316EA09" w14:textId="27536B71" w:rsidR="006C673F" w:rsidRPr="006C673F" w:rsidRDefault="006C673F" w:rsidP="006C673F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Motion to Establish Policy 38: Annual Review of General Manager and Wage Analysis Policy </w:t>
      </w:r>
      <w:r w:rsidRPr="003A13A7">
        <w:rPr>
          <w:rFonts w:ascii="Arial" w:hAnsi="Arial" w:cs="Arial"/>
          <w:color w:val="FF0000"/>
          <w:sz w:val="20"/>
          <w:szCs w:val="20"/>
        </w:rPr>
        <w:t>(Pg</w:t>
      </w:r>
      <w:r w:rsidR="007B5042">
        <w:rPr>
          <w:rFonts w:ascii="Arial" w:hAnsi="Arial" w:cs="Arial"/>
          <w:color w:val="FF0000"/>
          <w:sz w:val="20"/>
          <w:szCs w:val="20"/>
        </w:rPr>
        <w:t>59</w:t>
      </w:r>
      <w:r w:rsidRPr="003A13A7">
        <w:rPr>
          <w:rFonts w:ascii="Arial" w:hAnsi="Arial" w:cs="Arial"/>
          <w:color w:val="FF0000"/>
          <w:sz w:val="20"/>
          <w:szCs w:val="20"/>
        </w:rPr>
        <w:t>.)</w:t>
      </w:r>
    </w:p>
    <w:bookmarkEnd w:id="13"/>
    <w:p w14:paraId="3E59EA47" w14:textId="77777777" w:rsidR="00C9007C" w:rsidRPr="003A13A7" w:rsidRDefault="00C9007C" w:rsidP="00C9007C">
      <w:pPr>
        <w:pStyle w:val="ListParagraph"/>
        <w:tabs>
          <w:tab w:val="left" w:pos="720"/>
          <w:tab w:val="left" w:pos="1080"/>
        </w:tabs>
        <w:rPr>
          <w:rFonts w:ascii="Arial" w:hAnsi="Arial" w:cs="Arial"/>
          <w:b/>
          <w:sz w:val="20"/>
          <w:szCs w:val="20"/>
        </w:rPr>
      </w:pPr>
    </w:p>
    <w:p w14:paraId="2E1B4EFB" w14:textId="164DF48E" w:rsidR="00C20474" w:rsidRDefault="002A17E4" w:rsidP="003A13A7">
      <w:pPr>
        <w:tabs>
          <w:tab w:val="left" w:pos="720"/>
          <w:tab w:val="left" w:pos="108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A24C5">
        <w:rPr>
          <w:rFonts w:ascii="Arial" w:hAnsi="Arial" w:cs="Arial"/>
          <w:b/>
          <w:color w:val="000000" w:themeColor="text1"/>
          <w:sz w:val="20"/>
          <w:szCs w:val="20"/>
        </w:rPr>
        <w:t>ACTIO</w:t>
      </w:r>
      <w:r w:rsidR="00A1644D" w:rsidRPr="00FA24C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A24C5">
        <w:rPr>
          <w:rFonts w:ascii="Arial" w:hAnsi="Arial" w:cs="Arial"/>
          <w:b/>
          <w:color w:val="000000" w:themeColor="text1"/>
          <w:sz w:val="20"/>
          <w:szCs w:val="20"/>
        </w:rPr>
        <w:t xml:space="preserve"> ITEMS</w:t>
      </w:r>
      <w:r w:rsidR="0053547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EFEBD8F" w14:textId="62513444" w:rsidR="00037116" w:rsidRPr="00395D71" w:rsidRDefault="00BB0E14" w:rsidP="001E62C4">
      <w:pPr>
        <w:pStyle w:val="Default"/>
        <w:numPr>
          <w:ilvl w:val="0"/>
          <w:numId w:val="1"/>
        </w:numPr>
        <w:ind w:left="720"/>
        <w:rPr>
          <w:color w:val="000000" w:themeColor="text1"/>
          <w:sz w:val="20"/>
          <w:szCs w:val="20"/>
        </w:rPr>
      </w:pPr>
      <w:r w:rsidRPr="00395D71">
        <w:rPr>
          <w:color w:val="000000" w:themeColor="text1"/>
          <w:sz w:val="20"/>
          <w:szCs w:val="20"/>
        </w:rPr>
        <w:t xml:space="preserve">Resolution </w:t>
      </w:r>
      <w:r w:rsidR="00F076EC" w:rsidRPr="00395D71">
        <w:rPr>
          <w:color w:val="000000" w:themeColor="text1"/>
          <w:sz w:val="20"/>
          <w:szCs w:val="20"/>
        </w:rPr>
        <w:t>24-</w:t>
      </w:r>
      <w:r w:rsidR="001F185C" w:rsidRPr="00395D71">
        <w:rPr>
          <w:color w:val="000000" w:themeColor="text1"/>
          <w:sz w:val="20"/>
          <w:szCs w:val="20"/>
        </w:rPr>
        <w:t>15</w:t>
      </w:r>
      <w:r w:rsidR="00F076EC" w:rsidRPr="00395D71">
        <w:rPr>
          <w:color w:val="000000" w:themeColor="text1"/>
          <w:sz w:val="20"/>
          <w:szCs w:val="20"/>
        </w:rPr>
        <w:t xml:space="preserve"> </w:t>
      </w:r>
      <w:r w:rsidR="00697C9D" w:rsidRPr="00395D71">
        <w:rPr>
          <w:sz w:val="20"/>
          <w:szCs w:val="20"/>
        </w:rPr>
        <w:t xml:space="preserve">Authorizing the General Manger to Execute a Facility Use Agreement Between Tillamook County Transportation District and Tillamook Area Chamber of Commerce </w:t>
      </w:r>
      <w:r w:rsidR="00697C9D" w:rsidRPr="00395D71">
        <w:rPr>
          <w:color w:val="FF0000"/>
          <w:sz w:val="20"/>
          <w:szCs w:val="20"/>
        </w:rPr>
        <w:t>(Pgs</w:t>
      </w:r>
      <w:r w:rsidR="007B5042">
        <w:rPr>
          <w:color w:val="FF0000"/>
          <w:sz w:val="20"/>
          <w:szCs w:val="20"/>
        </w:rPr>
        <w:t>60-65</w:t>
      </w:r>
      <w:r w:rsidR="00697C9D" w:rsidRPr="00395D71">
        <w:rPr>
          <w:color w:val="FF0000"/>
          <w:sz w:val="20"/>
          <w:szCs w:val="20"/>
        </w:rPr>
        <w:t>.)</w:t>
      </w:r>
    </w:p>
    <w:p w14:paraId="4E239A00" w14:textId="0096931D" w:rsidR="00F626C2" w:rsidRPr="00395D71" w:rsidRDefault="00F626C2" w:rsidP="00F626C2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  <w:r w:rsidRPr="00395D71">
        <w:rPr>
          <w:rFonts w:ascii="Arial" w:hAnsi="Arial" w:cs="Arial"/>
          <w:color w:val="000000" w:themeColor="text1"/>
          <w:sz w:val="20"/>
          <w:szCs w:val="20"/>
        </w:rPr>
        <w:t xml:space="preserve">Resolution 24-16 Authorizing the General Manager to </w:t>
      </w:r>
      <w:r w:rsidR="0092720B">
        <w:rPr>
          <w:rFonts w:ascii="Arial" w:hAnsi="Arial" w:cs="Arial"/>
          <w:color w:val="000000" w:themeColor="text1"/>
          <w:sz w:val="20"/>
          <w:szCs w:val="20"/>
        </w:rPr>
        <w:t>Amend the TCTD Administrative Staffing Plan to Include</w:t>
      </w:r>
      <w:r w:rsidRPr="00395D71">
        <w:rPr>
          <w:rFonts w:ascii="Arial" w:hAnsi="Arial" w:cs="Arial"/>
          <w:color w:val="000000" w:themeColor="text1"/>
          <w:sz w:val="20"/>
          <w:szCs w:val="20"/>
        </w:rPr>
        <w:t xml:space="preserve"> an Additional Customer Service Representative Position</w:t>
      </w:r>
      <w:r w:rsidR="00A63E8C" w:rsidRPr="00395D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3E8C" w:rsidRPr="00395D71">
        <w:rPr>
          <w:color w:val="FF0000"/>
          <w:sz w:val="20"/>
          <w:szCs w:val="20"/>
        </w:rPr>
        <w:t>(</w:t>
      </w:r>
      <w:r w:rsidR="00A63E8C" w:rsidRPr="00395D71">
        <w:rPr>
          <w:rFonts w:ascii="Arial" w:hAnsi="Arial" w:cs="Arial"/>
          <w:color w:val="FF0000"/>
          <w:sz w:val="20"/>
          <w:szCs w:val="20"/>
        </w:rPr>
        <w:t>Pg</w:t>
      </w:r>
      <w:r w:rsidR="007B5042">
        <w:rPr>
          <w:rFonts w:ascii="Arial" w:hAnsi="Arial" w:cs="Arial"/>
          <w:color w:val="FF0000"/>
          <w:sz w:val="20"/>
          <w:szCs w:val="20"/>
        </w:rPr>
        <w:t>66</w:t>
      </w:r>
      <w:r w:rsidR="00A63E8C" w:rsidRPr="00395D71">
        <w:rPr>
          <w:color w:val="FF0000"/>
          <w:sz w:val="20"/>
          <w:szCs w:val="20"/>
        </w:rPr>
        <w:t>.)</w:t>
      </w:r>
    </w:p>
    <w:p w14:paraId="37A6BA2D" w14:textId="77777777" w:rsidR="001F185C" w:rsidRDefault="001F185C" w:rsidP="001F185C">
      <w:pPr>
        <w:pStyle w:val="Default"/>
        <w:ind w:left="720"/>
        <w:rPr>
          <w:sz w:val="20"/>
          <w:szCs w:val="20"/>
        </w:rPr>
      </w:pPr>
    </w:p>
    <w:p w14:paraId="02D9BD65" w14:textId="77777777" w:rsidR="001F185C" w:rsidRPr="00037116" w:rsidRDefault="001F185C" w:rsidP="001F185C">
      <w:pPr>
        <w:pStyle w:val="Default"/>
        <w:ind w:left="720"/>
        <w:rPr>
          <w:color w:val="000000" w:themeColor="text1"/>
          <w:sz w:val="20"/>
          <w:szCs w:val="20"/>
        </w:rPr>
      </w:pPr>
    </w:p>
    <w:p w14:paraId="45A5A412" w14:textId="603CAD5F" w:rsidR="009231AC" w:rsidRPr="003A13A7" w:rsidRDefault="002A17E4" w:rsidP="003A13A7">
      <w:pPr>
        <w:pStyle w:val="ListParagraph"/>
        <w:tabs>
          <w:tab w:val="left" w:pos="720"/>
          <w:tab w:val="left" w:pos="1080"/>
        </w:tabs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4" w:name="_Hlk140060902"/>
      <w:r w:rsidRPr="003A13A7">
        <w:rPr>
          <w:rFonts w:ascii="Arial" w:hAnsi="Arial" w:cs="Arial"/>
          <w:b/>
          <w:bCs/>
          <w:color w:val="000000" w:themeColor="text1"/>
          <w:sz w:val="20"/>
          <w:szCs w:val="20"/>
        </w:rPr>
        <w:t>DISCUSSION ITEMS</w:t>
      </w:r>
    </w:p>
    <w:bookmarkEnd w:id="14"/>
    <w:p w14:paraId="11AB04C4" w14:textId="1F3E0F01" w:rsidR="00712E3E" w:rsidRDefault="00712E3E" w:rsidP="00BB0E1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SDAO Best Practices Program – Board Training</w:t>
      </w:r>
      <w:r w:rsidR="00A63E8C">
        <w:rPr>
          <w:rFonts w:ascii="Arial" w:hAnsi="Arial" w:cs="Arial"/>
          <w:sz w:val="20"/>
          <w:szCs w:val="20"/>
        </w:rPr>
        <w:t xml:space="preserve"> </w:t>
      </w:r>
      <w:r w:rsidR="00A63E8C">
        <w:rPr>
          <w:color w:val="FF0000"/>
          <w:sz w:val="20"/>
          <w:szCs w:val="20"/>
        </w:rPr>
        <w:t>(</w:t>
      </w:r>
      <w:r w:rsidR="00A63E8C" w:rsidRPr="00A63E8C">
        <w:rPr>
          <w:rFonts w:ascii="Arial" w:hAnsi="Arial" w:cs="Arial"/>
          <w:color w:val="FF0000"/>
          <w:sz w:val="20"/>
          <w:szCs w:val="20"/>
        </w:rPr>
        <w:t>Pgs</w:t>
      </w:r>
      <w:r w:rsidR="007B5042">
        <w:rPr>
          <w:rFonts w:ascii="Arial" w:hAnsi="Arial" w:cs="Arial"/>
          <w:color w:val="FF0000"/>
          <w:sz w:val="20"/>
          <w:szCs w:val="20"/>
        </w:rPr>
        <w:t>67-69</w:t>
      </w:r>
      <w:r w:rsidR="00A63E8C">
        <w:rPr>
          <w:color w:val="FF0000"/>
          <w:sz w:val="20"/>
          <w:szCs w:val="20"/>
        </w:rPr>
        <w:t>.)</w:t>
      </w:r>
    </w:p>
    <w:p w14:paraId="15FC980B" w14:textId="2A8028D4" w:rsidR="002A17E4" w:rsidRPr="003A13A7" w:rsidRDefault="002A17E4" w:rsidP="00BB0E1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Staff Comments</w:t>
      </w:r>
    </w:p>
    <w:p w14:paraId="1661AAE0" w14:textId="4B3CBD53" w:rsidR="002A17E4" w:rsidRPr="003A13A7" w:rsidRDefault="002A17E4" w:rsidP="00BB0E1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Board of Directors Comments</w:t>
      </w:r>
    </w:p>
    <w:p w14:paraId="36E2FE20" w14:textId="23012322" w:rsidR="00147509" w:rsidRPr="00A8073F" w:rsidRDefault="002A17E4" w:rsidP="00BB0E14">
      <w:pPr>
        <w:pStyle w:val="ListParagraph"/>
        <w:numPr>
          <w:ilvl w:val="0"/>
          <w:numId w:val="1"/>
        </w:numPr>
        <w:tabs>
          <w:tab w:val="left" w:pos="6570"/>
          <w:tab w:val="left" w:pos="6960"/>
          <w:tab w:val="left" w:pos="7087"/>
          <w:tab w:val="left" w:pos="7215"/>
        </w:tabs>
        <w:ind w:left="720"/>
        <w:rPr>
          <w:sz w:val="20"/>
          <w:szCs w:val="20"/>
        </w:rPr>
      </w:pPr>
      <w:r w:rsidRPr="003A13A7">
        <w:rPr>
          <w:rFonts w:ascii="Arial" w:hAnsi="Arial" w:cs="Arial"/>
          <w:sz w:val="20"/>
          <w:szCs w:val="20"/>
        </w:rPr>
        <w:t>Adjournment</w:t>
      </w:r>
    </w:p>
    <w:p w14:paraId="3E608A8F" w14:textId="4456EB86" w:rsidR="002B3FF5" w:rsidRDefault="002B3FF5" w:rsidP="00F0557A">
      <w:pPr>
        <w:tabs>
          <w:tab w:val="left" w:pos="6825"/>
          <w:tab w:val="left" w:pos="7087"/>
        </w:tabs>
      </w:pPr>
      <w:r>
        <w:tab/>
      </w:r>
      <w:r w:rsidR="00F0557A">
        <w:tab/>
      </w:r>
    </w:p>
    <w:p w14:paraId="4E70ECAE" w14:textId="467EC5E0" w:rsidR="00881B76" w:rsidRDefault="00881B76" w:rsidP="00881B76">
      <w:pPr>
        <w:pStyle w:val="ListParagraph"/>
        <w:tabs>
          <w:tab w:val="left" w:pos="720"/>
          <w:tab w:val="left" w:pos="1080"/>
        </w:tabs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UPCOMING EVENTS</w:t>
      </w:r>
    </w:p>
    <w:p w14:paraId="6959165A" w14:textId="36EA4110" w:rsidR="0065528D" w:rsidRDefault="00395D71" w:rsidP="00810810">
      <w:pPr>
        <w:pStyle w:val="ListParagraph"/>
        <w:tabs>
          <w:tab w:val="left" w:pos="720"/>
          <w:tab w:val="left" w:pos="1080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Board Member Training: SDAO Best Practices – Online Public Meeting Law</w:t>
      </w:r>
    </w:p>
    <w:p w14:paraId="39313949" w14:textId="68379FB5" w:rsidR="00DE5766" w:rsidRDefault="0065528D" w:rsidP="000879D8">
      <w:pPr>
        <w:pStyle w:val="ListParagraph"/>
        <w:tabs>
          <w:tab w:val="left" w:pos="720"/>
          <w:tab w:val="left" w:pos="1080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October 27</w:t>
      </w:r>
      <w:r w:rsidR="004D096C" w:rsidRPr="004D096C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>-30</w:t>
      </w:r>
      <w:r w:rsidR="004D096C" w:rsidRPr="004D096C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>: Oregon Transit Association Conference, Seaside</w:t>
      </w:r>
    </w:p>
    <w:p w14:paraId="6E8FFFD7" w14:textId="77777777" w:rsidR="001F185C" w:rsidRPr="001F185C" w:rsidRDefault="001F185C" w:rsidP="001F185C"/>
    <w:p w14:paraId="0FAF7CE2" w14:textId="77777777" w:rsidR="001F185C" w:rsidRPr="001F185C" w:rsidRDefault="001F185C" w:rsidP="001F185C"/>
    <w:p w14:paraId="48DE35DE" w14:textId="0FC55F91" w:rsidR="001F185C" w:rsidRPr="001F185C" w:rsidRDefault="001F185C" w:rsidP="001F185C">
      <w:pPr>
        <w:tabs>
          <w:tab w:val="left" w:pos="6645"/>
        </w:tabs>
      </w:pPr>
      <w:r>
        <w:tab/>
      </w:r>
    </w:p>
    <w:sectPr w:rsidR="001F185C" w:rsidRPr="001F185C" w:rsidSect="002379F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806" w:right="1350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8D169" w14:textId="77777777" w:rsidR="00A25014" w:rsidRDefault="00A25014">
      <w:r>
        <w:separator/>
      </w:r>
    </w:p>
  </w:endnote>
  <w:endnote w:type="continuationSeparator" w:id="0">
    <w:p w14:paraId="20A95B2D" w14:textId="77777777" w:rsidR="00A25014" w:rsidRDefault="00A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E5244" w14:textId="1BF9FFB1" w:rsidR="00816FC7" w:rsidRPr="0012571E" w:rsidRDefault="00990380" w:rsidP="00816FC7">
    <w:pPr>
      <w:jc w:val="center"/>
      <w:outlineLvl w:val="0"/>
      <w:rPr>
        <w:rFonts w:ascii="Arial" w:hAnsi="Arial" w:cs="Arial"/>
        <w:sz w:val="18"/>
        <w:szCs w:val="18"/>
      </w:rPr>
    </w:pPr>
    <w:r w:rsidRPr="0012571E">
      <w:rPr>
        <w:rFonts w:ascii="Arial" w:hAnsi="Arial" w:cs="Arial"/>
        <w:sz w:val="18"/>
        <w:szCs w:val="18"/>
      </w:rPr>
      <w:t xml:space="preserve">Next regularly scheduled meeting to be held </w:t>
    </w:r>
    <w:r w:rsidR="001F185C">
      <w:rPr>
        <w:rFonts w:ascii="Arial" w:hAnsi="Arial" w:cs="Arial"/>
        <w:sz w:val="18"/>
        <w:szCs w:val="18"/>
      </w:rPr>
      <w:t>August 21</w:t>
    </w:r>
    <w:r w:rsidR="00201E2B">
      <w:rPr>
        <w:rFonts w:ascii="Arial" w:hAnsi="Arial" w:cs="Arial"/>
        <w:sz w:val="18"/>
        <w:szCs w:val="18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6CEC0" w14:textId="77777777" w:rsidR="00A25014" w:rsidRDefault="00A25014">
      <w:r>
        <w:separator/>
      </w:r>
    </w:p>
  </w:footnote>
  <w:footnote w:type="continuationSeparator" w:id="0">
    <w:p w14:paraId="5359FDEE" w14:textId="77777777" w:rsidR="00A25014" w:rsidRDefault="00A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864DC" w14:textId="6358778F" w:rsidR="0012571E" w:rsidRDefault="007B5042">
    <w:pPr>
      <w:pStyle w:val="Header"/>
    </w:pPr>
    <w:r>
      <w:rPr>
        <w:noProof/>
      </w:rPr>
      <w:pict w14:anchorId="53EFA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488719" o:spid="_x0000_s1026" type="#_x0000_t75" style="position:absolute;margin-left:0;margin-top:0;width:486.75pt;height:486.75pt;z-index:-251657216;mso-position-horizontal:center;mso-position-horizontal-relative:margin;mso-position-vertical:center;mso-position-vertical-relative:margin" o:allowincell="f">
          <v:imagedata r:id="rId1" o:title="TCTDmotifi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247E" w14:textId="2BCBD3C1" w:rsidR="0012571E" w:rsidRDefault="007B5042">
    <w:pPr>
      <w:pStyle w:val="Header"/>
    </w:pPr>
    <w:r>
      <w:rPr>
        <w:noProof/>
      </w:rPr>
      <w:pict w14:anchorId="45876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488720" o:spid="_x0000_s1027" type="#_x0000_t75" style="position:absolute;margin-left:0;margin-top:0;width:486.75pt;height:486.75pt;z-index:-251656192;mso-position-horizontal:center;mso-position-horizontal-relative:margin;mso-position-vertical:center;mso-position-vertical-relative:margin" o:allowincell="f">
          <v:imagedata r:id="rId1" o:title="TCTDmotifi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3E2" w14:textId="4B13D439" w:rsidR="0012571E" w:rsidRDefault="007B5042">
    <w:pPr>
      <w:pStyle w:val="Header"/>
    </w:pPr>
    <w:r>
      <w:rPr>
        <w:noProof/>
      </w:rPr>
      <w:pict w14:anchorId="52C17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488718" o:spid="_x0000_s1025" type="#_x0000_t75" style="position:absolute;margin-left:0;margin-top:0;width:486.75pt;height:486.75pt;z-index:-251658240;mso-position-horizontal:center;mso-position-horizontal-relative:margin;mso-position-vertical:center;mso-position-vertical-relative:margin" o:allowincell="f">
          <v:imagedata r:id="rId1" o:title="TCTDmotifi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6865"/>
    <w:multiLevelType w:val="hybridMultilevel"/>
    <w:tmpl w:val="FB709936"/>
    <w:lvl w:ilvl="0" w:tplc="DFD21960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b w:val="0"/>
        <w:bCs w:val="0"/>
        <w:i w:val="0"/>
        <w:color w:val="000000" w:themeColor="text1"/>
        <w:sz w:val="20"/>
        <w:szCs w:val="20"/>
        <w:u w:val="none"/>
      </w:rPr>
    </w:lvl>
    <w:lvl w:ilvl="1" w:tplc="F69A0E22">
      <w:start w:val="1"/>
      <w:numFmt w:val="lowerLetter"/>
      <w:lvlText w:val="%2."/>
      <w:lvlJc w:val="left"/>
      <w:pPr>
        <w:ind w:left="1440" w:hanging="360"/>
      </w:pPr>
    </w:lvl>
    <w:lvl w:ilvl="2" w:tplc="87D69E82">
      <w:start w:val="1"/>
      <w:numFmt w:val="lowerRoman"/>
      <w:lvlText w:val="%3."/>
      <w:lvlJc w:val="right"/>
      <w:pPr>
        <w:ind w:left="2160" w:hanging="180"/>
      </w:pPr>
    </w:lvl>
    <w:lvl w:ilvl="3" w:tplc="6DDADC3E" w:tentative="1">
      <w:start w:val="1"/>
      <w:numFmt w:val="decimal"/>
      <w:lvlText w:val="%4."/>
      <w:lvlJc w:val="left"/>
      <w:pPr>
        <w:ind w:left="2880" w:hanging="360"/>
      </w:pPr>
    </w:lvl>
    <w:lvl w:ilvl="4" w:tplc="BA341498" w:tentative="1">
      <w:start w:val="1"/>
      <w:numFmt w:val="lowerLetter"/>
      <w:lvlText w:val="%5."/>
      <w:lvlJc w:val="left"/>
      <w:pPr>
        <w:ind w:left="3600" w:hanging="360"/>
      </w:pPr>
    </w:lvl>
    <w:lvl w:ilvl="5" w:tplc="596CF680" w:tentative="1">
      <w:start w:val="1"/>
      <w:numFmt w:val="lowerRoman"/>
      <w:lvlText w:val="%6."/>
      <w:lvlJc w:val="right"/>
      <w:pPr>
        <w:ind w:left="4320" w:hanging="180"/>
      </w:pPr>
    </w:lvl>
    <w:lvl w:ilvl="6" w:tplc="30FC7C0A" w:tentative="1">
      <w:start w:val="1"/>
      <w:numFmt w:val="decimal"/>
      <w:lvlText w:val="%7."/>
      <w:lvlJc w:val="left"/>
      <w:pPr>
        <w:ind w:left="5040" w:hanging="360"/>
      </w:pPr>
    </w:lvl>
    <w:lvl w:ilvl="7" w:tplc="209ECF18" w:tentative="1">
      <w:start w:val="1"/>
      <w:numFmt w:val="lowerLetter"/>
      <w:lvlText w:val="%8."/>
      <w:lvlJc w:val="left"/>
      <w:pPr>
        <w:ind w:left="5760" w:hanging="360"/>
      </w:pPr>
    </w:lvl>
    <w:lvl w:ilvl="8" w:tplc="410C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E1D"/>
    <w:multiLevelType w:val="hybridMultilevel"/>
    <w:tmpl w:val="E25C8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E1D71"/>
    <w:multiLevelType w:val="hybridMultilevel"/>
    <w:tmpl w:val="64E2C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96AE0"/>
    <w:multiLevelType w:val="hybridMultilevel"/>
    <w:tmpl w:val="07A23BA4"/>
    <w:lvl w:ilvl="0" w:tplc="029ECFF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F69A0E22">
      <w:start w:val="1"/>
      <w:numFmt w:val="lowerLetter"/>
      <w:lvlText w:val="%2."/>
      <w:lvlJc w:val="left"/>
      <w:pPr>
        <w:ind w:left="1440" w:hanging="360"/>
      </w:pPr>
    </w:lvl>
    <w:lvl w:ilvl="2" w:tplc="87D69E82">
      <w:start w:val="1"/>
      <w:numFmt w:val="lowerRoman"/>
      <w:lvlText w:val="%3."/>
      <w:lvlJc w:val="right"/>
      <w:pPr>
        <w:ind w:left="2160" w:hanging="180"/>
      </w:pPr>
    </w:lvl>
    <w:lvl w:ilvl="3" w:tplc="6DDADC3E" w:tentative="1">
      <w:start w:val="1"/>
      <w:numFmt w:val="decimal"/>
      <w:lvlText w:val="%4."/>
      <w:lvlJc w:val="left"/>
      <w:pPr>
        <w:ind w:left="2880" w:hanging="360"/>
      </w:pPr>
    </w:lvl>
    <w:lvl w:ilvl="4" w:tplc="BA341498" w:tentative="1">
      <w:start w:val="1"/>
      <w:numFmt w:val="lowerLetter"/>
      <w:lvlText w:val="%5."/>
      <w:lvlJc w:val="left"/>
      <w:pPr>
        <w:ind w:left="3600" w:hanging="360"/>
      </w:pPr>
    </w:lvl>
    <w:lvl w:ilvl="5" w:tplc="596CF680" w:tentative="1">
      <w:start w:val="1"/>
      <w:numFmt w:val="lowerRoman"/>
      <w:lvlText w:val="%6."/>
      <w:lvlJc w:val="right"/>
      <w:pPr>
        <w:ind w:left="4320" w:hanging="180"/>
      </w:pPr>
    </w:lvl>
    <w:lvl w:ilvl="6" w:tplc="30FC7C0A" w:tentative="1">
      <w:start w:val="1"/>
      <w:numFmt w:val="decimal"/>
      <w:lvlText w:val="%7."/>
      <w:lvlJc w:val="left"/>
      <w:pPr>
        <w:ind w:left="5040" w:hanging="360"/>
      </w:pPr>
    </w:lvl>
    <w:lvl w:ilvl="7" w:tplc="209ECF18" w:tentative="1">
      <w:start w:val="1"/>
      <w:numFmt w:val="lowerLetter"/>
      <w:lvlText w:val="%8."/>
      <w:lvlJc w:val="left"/>
      <w:pPr>
        <w:ind w:left="5760" w:hanging="360"/>
      </w:pPr>
    </w:lvl>
    <w:lvl w:ilvl="8" w:tplc="410C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25685"/>
    <w:multiLevelType w:val="hybridMultilevel"/>
    <w:tmpl w:val="D918E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83515"/>
    <w:multiLevelType w:val="hybridMultilevel"/>
    <w:tmpl w:val="5844A132"/>
    <w:lvl w:ilvl="0" w:tplc="029ECFF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F69A0E22">
      <w:start w:val="1"/>
      <w:numFmt w:val="lowerLetter"/>
      <w:lvlText w:val="%2."/>
      <w:lvlJc w:val="left"/>
      <w:pPr>
        <w:ind w:left="1440" w:hanging="360"/>
      </w:pPr>
    </w:lvl>
    <w:lvl w:ilvl="2" w:tplc="87D69E82">
      <w:start w:val="1"/>
      <w:numFmt w:val="lowerRoman"/>
      <w:lvlText w:val="%3."/>
      <w:lvlJc w:val="right"/>
      <w:pPr>
        <w:ind w:left="2160" w:hanging="180"/>
      </w:pPr>
    </w:lvl>
    <w:lvl w:ilvl="3" w:tplc="6DDADC3E" w:tentative="1">
      <w:start w:val="1"/>
      <w:numFmt w:val="decimal"/>
      <w:lvlText w:val="%4."/>
      <w:lvlJc w:val="left"/>
      <w:pPr>
        <w:ind w:left="2880" w:hanging="360"/>
      </w:pPr>
    </w:lvl>
    <w:lvl w:ilvl="4" w:tplc="BA341498" w:tentative="1">
      <w:start w:val="1"/>
      <w:numFmt w:val="lowerLetter"/>
      <w:lvlText w:val="%5."/>
      <w:lvlJc w:val="left"/>
      <w:pPr>
        <w:ind w:left="3600" w:hanging="360"/>
      </w:pPr>
    </w:lvl>
    <w:lvl w:ilvl="5" w:tplc="596CF680" w:tentative="1">
      <w:start w:val="1"/>
      <w:numFmt w:val="lowerRoman"/>
      <w:lvlText w:val="%6."/>
      <w:lvlJc w:val="right"/>
      <w:pPr>
        <w:ind w:left="4320" w:hanging="180"/>
      </w:pPr>
    </w:lvl>
    <w:lvl w:ilvl="6" w:tplc="30FC7C0A" w:tentative="1">
      <w:start w:val="1"/>
      <w:numFmt w:val="decimal"/>
      <w:lvlText w:val="%7."/>
      <w:lvlJc w:val="left"/>
      <w:pPr>
        <w:ind w:left="5040" w:hanging="360"/>
      </w:pPr>
    </w:lvl>
    <w:lvl w:ilvl="7" w:tplc="209ECF18" w:tentative="1">
      <w:start w:val="1"/>
      <w:numFmt w:val="lowerLetter"/>
      <w:lvlText w:val="%8."/>
      <w:lvlJc w:val="left"/>
      <w:pPr>
        <w:ind w:left="5760" w:hanging="360"/>
      </w:pPr>
    </w:lvl>
    <w:lvl w:ilvl="8" w:tplc="410C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4E2E"/>
    <w:multiLevelType w:val="hybridMultilevel"/>
    <w:tmpl w:val="EBCC9ADE"/>
    <w:lvl w:ilvl="0" w:tplc="029ECFF2">
      <w:start w:val="1"/>
      <w:numFmt w:val="decimal"/>
      <w:lvlText w:val="%1."/>
      <w:lvlJc w:val="righ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A7475"/>
    <w:multiLevelType w:val="hybridMultilevel"/>
    <w:tmpl w:val="7F068DAC"/>
    <w:lvl w:ilvl="0" w:tplc="FFFFFFFF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b w:val="0"/>
        <w:bCs w:val="0"/>
        <w:i w:val="0"/>
        <w:color w:val="000000" w:themeColor="text1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00BB5"/>
    <w:multiLevelType w:val="hybridMultilevel"/>
    <w:tmpl w:val="A202ACBA"/>
    <w:lvl w:ilvl="0" w:tplc="5212D39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95406"/>
    <w:multiLevelType w:val="hybridMultilevel"/>
    <w:tmpl w:val="639E177A"/>
    <w:lvl w:ilvl="0" w:tplc="7656225A">
      <w:start w:val="1"/>
      <w:numFmt w:val="decimal"/>
      <w:lvlText w:val="%1."/>
      <w:lvlJc w:val="right"/>
      <w:pPr>
        <w:ind w:left="1080" w:hanging="360"/>
      </w:pPr>
      <w:rPr>
        <w:rFonts w:ascii="Arial" w:hAnsi="Arial" w:cs="Arial" w:hint="default"/>
        <w:b w:val="0"/>
        <w:bCs w:val="0"/>
        <w:i w:val="0"/>
        <w:color w:val="000000" w:themeColor="text1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1E46C0"/>
    <w:multiLevelType w:val="hybridMultilevel"/>
    <w:tmpl w:val="0E38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E596B"/>
    <w:multiLevelType w:val="hybridMultilevel"/>
    <w:tmpl w:val="A0984DEA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21E7C"/>
    <w:multiLevelType w:val="hybridMultilevel"/>
    <w:tmpl w:val="A0984DEA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33BF"/>
    <w:multiLevelType w:val="hybridMultilevel"/>
    <w:tmpl w:val="B6E0510E"/>
    <w:lvl w:ilvl="0" w:tplc="DFD2196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color w:val="000000" w:themeColor="text1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AB030E"/>
    <w:multiLevelType w:val="hybridMultilevel"/>
    <w:tmpl w:val="1A802958"/>
    <w:lvl w:ilvl="0" w:tplc="CFCECEA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888525">
    <w:abstractNumId w:val="0"/>
  </w:num>
  <w:num w:numId="2" w16cid:durableId="1319186657">
    <w:abstractNumId w:val="3"/>
  </w:num>
  <w:num w:numId="3" w16cid:durableId="918171149">
    <w:abstractNumId w:val="4"/>
  </w:num>
  <w:num w:numId="4" w16cid:durableId="1046562238">
    <w:abstractNumId w:val="6"/>
  </w:num>
  <w:num w:numId="5" w16cid:durableId="483396713">
    <w:abstractNumId w:val="5"/>
  </w:num>
  <w:num w:numId="6" w16cid:durableId="460536013">
    <w:abstractNumId w:val="10"/>
  </w:num>
  <w:num w:numId="7" w16cid:durableId="344282008">
    <w:abstractNumId w:val="2"/>
  </w:num>
  <w:num w:numId="8" w16cid:durableId="1149174215">
    <w:abstractNumId w:val="14"/>
  </w:num>
  <w:num w:numId="9" w16cid:durableId="715466464">
    <w:abstractNumId w:val="11"/>
  </w:num>
  <w:num w:numId="10" w16cid:durableId="801383446">
    <w:abstractNumId w:val="12"/>
  </w:num>
  <w:num w:numId="11" w16cid:durableId="232391814">
    <w:abstractNumId w:val="8"/>
  </w:num>
  <w:num w:numId="12" w16cid:durableId="1993605710">
    <w:abstractNumId w:val="1"/>
  </w:num>
  <w:num w:numId="13" w16cid:durableId="1171414627">
    <w:abstractNumId w:val="0"/>
    <w:lvlOverride w:ilvl="0">
      <w:lvl w:ilvl="0" w:tplc="DFD21960">
        <w:start w:val="1"/>
        <w:numFmt w:val="decimal"/>
        <w:lvlText w:val="%1."/>
        <w:lvlJc w:val="righ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 w:val="0"/>
          <w:bCs w:val="0"/>
          <w:i w:val="0"/>
          <w:color w:val="000000" w:themeColor="text1"/>
          <w:sz w:val="20"/>
          <w:szCs w:val="20"/>
          <w:u w:val="none"/>
        </w:rPr>
      </w:lvl>
    </w:lvlOverride>
    <w:lvlOverride w:ilvl="1">
      <w:lvl w:ilvl="1" w:tplc="F69A0E2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7D69E8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DDADC3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A34149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96CF68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0FC7C0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09ECF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10CD5E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15451521">
    <w:abstractNumId w:val="13"/>
  </w:num>
  <w:num w:numId="15" w16cid:durableId="1400589071">
    <w:abstractNumId w:val="9"/>
  </w:num>
  <w:num w:numId="16" w16cid:durableId="182276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E4"/>
    <w:rsid w:val="00000BD6"/>
    <w:rsid w:val="000052C6"/>
    <w:rsid w:val="00020CC1"/>
    <w:rsid w:val="000230D1"/>
    <w:rsid w:val="0002319F"/>
    <w:rsid w:val="00023994"/>
    <w:rsid w:val="00023BA7"/>
    <w:rsid w:val="00023EC0"/>
    <w:rsid w:val="00024F10"/>
    <w:rsid w:val="00025FEF"/>
    <w:rsid w:val="00027BDF"/>
    <w:rsid w:val="000356B2"/>
    <w:rsid w:val="00036189"/>
    <w:rsid w:val="00036A5A"/>
    <w:rsid w:val="00036D70"/>
    <w:rsid w:val="00037116"/>
    <w:rsid w:val="00044439"/>
    <w:rsid w:val="00050550"/>
    <w:rsid w:val="000712F7"/>
    <w:rsid w:val="000727CB"/>
    <w:rsid w:val="00073058"/>
    <w:rsid w:val="000832D1"/>
    <w:rsid w:val="0008378C"/>
    <w:rsid w:val="000855A2"/>
    <w:rsid w:val="00085FFC"/>
    <w:rsid w:val="00086880"/>
    <w:rsid w:val="000879D8"/>
    <w:rsid w:val="00094633"/>
    <w:rsid w:val="00094E6C"/>
    <w:rsid w:val="00095A54"/>
    <w:rsid w:val="000A040B"/>
    <w:rsid w:val="000B3BAC"/>
    <w:rsid w:val="000D5BBB"/>
    <w:rsid w:val="000E2326"/>
    <w:rsid w:val="000F673B"/>
    <w:rsid w:val="000F705F"/>
    <w:rsid w:val="000F72DD"/>
    <w:rsid w:val="000F7B70"/>
    <w:rsid w:val="00102B4B"/>
    <w:rsid w:val="00104115"/>
    <w:rsid w:val="00110678"/>
    <w:rsid w:val="001122EB"/>
    <w:rsid w:val="00123A6F"/>
    <w:rsid w:val="0012571E"/>
    <w:rsid w:val="00125C8C"/>
    <w:rsid w:val="0013523B"/>
    <w:rsid w:val="00136508"/>
    <w:rsid w:val="00136BEE"/>
    <w:rsid w:val="00146F08"/>
    <w:rsid w:val="00147509"/>
    <w:rsid w:val="00147BAF"/>
    <w:rsid w:val="001566E7"/>
    <w:rsid w:val="00164252"/>
    <w:rsid w:val="001653ED"/>
    <w:rsid w:val="00165D5A"/>
    <w:rsid w:val="00175784"/>
    <w:rsid w:val="001779AB"/>
    <w:rsid w:val="001823B6"/>
    <w:rsid w:val="0018315B"/>
    <w:rsid w:val="00185567"/>
    <w:rsid w:val="001878DF"/>
    <w:rsid w:val="00191FD8"/>
    <w:rsid w:val="00192C97"/>
    <w:rsid w:val="00197FB8"/>
    <w:rsid w:val="001A19B5"/>
    <w:rsid w:val="001A279A"/>
    <w:rsid w:val="001B1553"/>
    <w:rsid w:val="001B6637"/>
    <w:rsid w:val="001B7E84"/>
    <w:rsid w:val="001C2190"/>
    <w:rsid w:val="001C260F"/>
    <w:rsid w:val="001C303B"/>
    <w:rsid w:val="001C754A"/>
    <w:rsid w:val="001E0A3C"/>
    <w:rsid w:val="001E62C4"/>
    <w:rsid w:val="001F185C"/>
    <w:rsid w:val="001F45D0"/>
    <w:rsid w:val="00201E2B"/>
    <w:rsid w:val="002113E7"/>
    <w:rsid w:val="0021215C"/>
    <w:rsid w:val="0021614B"/>
    <w:rsid w:val="002200B6"/>
    <w:rsid w:val="00226660"/>
    <w:rsid w:val="002271E3"/>
    <w:rsid w:val="00231FEE"/>
    <w:rsid w:val="00233E3B"/>
    <w:rsid w:val="0023446D"/>
    <w:rsid w:val="00234818"/>
    <w:rsid w:val="00234B9F"/>
    <w:rsid w:val="002374D0"/>
    <w:rsid w:val="002379F3"/>
    <w:rsid w:val="002431DD"/>
    <w:rsid w:val="002439F0"/>
    <w:rsid w:val="00244BC1"/>
    <w:rsid w:val="0025639A"/>
    <w:rsid w:val="002564AC"/>
    <w:rsid w:val="00264815"/>
    <w:rsid w:val="002773AC"/>
    <w:rsid w:val="00280565"/>
    <w:rsid w:val="00281810"/>
    <w:rsid w:val="00294944"/>
    <w:rsid w:val="00295B78"/>
    <w:rsid w:val="002A0440"/>
    <w:rsid w:val="002A1549"/>
    <w:rsid w:val="002A17E4"/>
    <w:rsid w:val="002A252A"/>
    <w:rsid w:val="002A3CD9"/>
    <w:rsid w:val="002B3C81"/>
    <w:rsid w:val="002B3FF5"/>
    <w:rsid w:val="002B5728"/>
    <w:rsid w:val="002C218F"/>
    <w:rsid w:val="002C2E46"/>
    <w:rsid w:val="002C3422"/>
    <w:rsid w:val="002D0483"/>
    <w:rsid w:val="002E2AF0"/>
    <w:rsid w:val="002E47DF"/>
    <w:rsid w:val="002E5096"/>
    <w:rsid w:val="002E7DAE"/>
    <w:rsid w:val="002F0824"/>
    <w:rsid w:val="002F0EA6"/>
    <w:rsid w:val="002F2ECD"/>
    <w:rsid w:val="002F31E2"/>
    <w:rsid w:val="002F339E"/>
    <w:rsid w:val="002F4196"/>
    <w:rsid w:val="002F513E"/>
    <w:rsid w:val="003051A4"/>
    <w:rsid w:val="0030704F"/>
    <w:rsid w:val="00311094"/>
    <w:rsid w:val="0031681E"/>
    <w:rsid w:val="003208F8"/>
    <w:rsid w:val="00321403"/>
    <w:rsid w:val="0032462B"/>
    <w:rsid w:val="003257EA"/>
    <w:rsid w:val="00331908"/>
    <w:rsid w:val="00333B49"/>
    <w:rsid w:val="00334872"/>
    <w:rsid w:val="00341948"/>
    <w:rsid w:val="0034270B"/>
    <w:rsid w:val="003457D9"/>
    <w:rsid w:val="00345F0B"/>
    <w:rsid w:val="00351B6E"/>
    <w:rsid w:val="00356058"/>
    <w:rsid w:val="003634E1"/>
    <w:rsid w:val="00363726"/>
    <w:rsid w:val="00366D3F"/>
    <w:rsid w:val="00370917"/>
    <w:rsid w:val="00371637"/>
    <w:rsid w:val="00371F32"/>
    <w:rsid w:val="00374C9D"/>
    <w:rsid w:val="00375CEA"/>
    <w:rsid w:val="00377542"/>
    <w:rsid w:val="00395D71"/>
    <w:rsid w:val="00396228"/>
    <w:rsid w:val="003A0BDA"/>
    <w:rsid w:val="003A13A7"/>
    <w:rsid w:val="003A2013"/>
    <w:rsid w:val="003A72F3"/>
    <w:rsid w:val="003A7936"/>
    <w:rsid w:val="003C4D6F"/>
    <w:rsid w:val="003D13AB"/>
    <w:rsid w:val="003E4FB5"/>
    <w:rsid w:val="00401866"/>
    <w:rsid w:val="0040377F"/>
    <w:rsid w:val="00403A56"/>
    <w:rsid w:val="00405458"/>
    <w:rsid w:val="00406289"/>
    <w:rsid w:val="00411605"/>
    <w:rsid w:val="00424DA4"/>
    <w:rsid w:val="00425182"/>
    <w:rsid w:val="00431DBD"/>
    <w:rsid w:val="00447324"/>
    <w:rsid w:val="00454D31"/>
    <w:rsid w:val="00457690"/>
    <w:rsid w:val="0046097D"/>
    <w:rsid w:val="00460FAE"/>
    <w:rsid w:val="00460FBB"/>
    <w:rsid w:val="00463237"/>
    <w:rsid w:val="00463DCB"/>
    <w:rsid w:val="00472D11"/>
    <w:rsid w:val="0047344D"/>
    <w:rsid w:val="00477656"/>
    <w:rsid w:val="00486303"/>
    <w:rsid w:val="00491D7B"/>
    <w:rsid w:val="00496A3B"/>
    <w:rsid w:val="004A6DBA"/>
    <w:rsid w:val="004A7CED"/>
    <w:rsid w:val="004B589C"/>
    <w:rsid w:val="004B75F4"/>
    <w:rsid w:val="004C5C14"/>
    <w:rsid w:val="004D096C"/>
    <w:rsid w:val="004D61EF"/>
    <w:rsid w:val="004E03E9"/>
    <w:rsid w:val="004E1351"/>
    <w:rsid w:val="004E1D53"/>
    <w:rsid w:val="004E6D1A"/>
    <w:rsid w:val="004F1FA4"/>
    <w:rsid w:val="004F3890"/>
    <w:rsid w:val="005022CA"/>
    <w:rsid w:val="005026A6"/>
    <w:rsid w:val="00510AEE"/>
    <w:rsid w:val="0051568F"/>
    <w:rsid w:val="0051769D"/>
    <w:rsid w:val="005229BB"/>
    <w:rsid w:val="005243D8"/>
    <w:rsid w:val="00530053"/>
    <w:rsid w:val="00532354"/>
    <w:rsid w:val="005330F7"/>
    <w:rsid w:val="00534247"/>
    <w:rsid w:val="0053547B"/>
    <w:rsid w:val="005369B6"/>
    <w:rsid w:val="00541256"/>
    <w:rsid w:val="00542E8D"/>
    <w:rsid w:val="00547519"/>
    <w:rsid w:val="005544C6"/>
    <w:rsid w:val="00563C1C"/>
    <w:rsid w:val="005652DA"/>
    <w:rsid w:val="00573E1D"/>
    <w:rsid w:val="00575AF1"/>
    <w:rsid w:val="00582427"/>
    <w:rsid w:val="00585A51"/>
    <w:rsid w:val="00593FDF"/>
    <w:rsid w:val="00596566"/>
    <w:rsid w:val="005A0DA5"/>
    <w:rsid w:val="005A6443"/>
    <w:rsid w:val="005B6638"/>
    <w:rsid w:val="005C0960"/>
    <w:rsid w:val="005C2537"/>
    <w:rsid w:val="005C625E"/>
    <w:rsid w:val="005D6B06"/>
    <w:rsid w:val="005E311C"/>
    <w:rsid w:val="005E4686"/>
    <w:rsid w:val="005F0E86"/>
    <w:rsid w:val="00600B9C"/>
    <w:rsid w:val="0060247E"/>
    <w:rsid w:val="00607E00"/>
    <w:rsid w:val="006113F0"/>
    <w:rsid w:val="006203FB"/>
    <w:rsid w:val="00621E26"/>
    <w:rsid w:val="00623FB1"/>
    <w:rsid w:val="00636454"/>
    <w:rsid w:val="0064093B"/>
    <w:rsid w:val="00641767"/>
    <w:rsid w:val="006439A9"/>
    <w:rsid w:val="00644B21"/>
    <w:rsid w:val="00652CDE"/>
    <w:rsid w:val="0065528D"/>
    <w:rsid w:val="00661864"/>
    <w:rsid w:val="006621B1"/>
    <w:rsid w:val="00663B19"/>
    <w:rsid w:val="00673DEC"/>
    <w:rsid w:val="00680EC7"/>
    <w:rsid w:val="00683F90"/>
    <w:rsid w:val="00687667"/>
    <w:rsid w:val="00697C9D"/>
    <w:rsid w:val="006B1736"/>
    <w:rsid w:val="006B424A"/>
    <w:rsid w:val="006C035D"/>
    <w:rsid w:val="006C1ECD"/>
    <w:rsid w:val="006C400E"/>
    <w:rsid w:val="006C4F3A"/>
    <w:rsid w:val="006C673F"/>
    <w:rsid w:val="006D0600"/>
    <w:rsid w:val="006D1756"/>
    <w:rsid w:val="006D5770"/>
    <w:rsid w:val="006E1C43"/>
    <w:rsid w:val="006E59C0"/>
    <w:rsid w:val="006F026E"/>
    <w:rsid w:val="006F03BA"/>
    <w:rsid w:val="006F460A"/>
    <w:rsid w:val="006F4B71"/>
    <w:rsid w:val="006F54B0"/>
    <w:rsid w:val="00712E3E"/>
    <w:rsid w:val="007152BA"/>
    <w:rsid w:val="00717154"/>
    <w:rsid w:val="007200AB"/>
    <w:rsid w:val="0072146A"/>
    <w:rsid w:val="00724AC5"/>
    <w:rsid w:val="007258A0"/>
    <w:rsid w:val="00732578"/>
    <w:rsid w:val="00736965"/>
    <w:rsid w:val="00741042"/>
    <w:rsid w:val="00741413"/>
    <w:rsid w:val="00754E77"/>
    <w:rsid w:val="007625D9"/>
    <w:rsid w:val="00766C82"/>
    <w:rsid w:val="00777416"/>
    <w:rsid w:val="007807B5"/>
    <w:rsid w:val="00782216"/>
    <w:rsid w:val="00783BF8"/>
    <w:rsid w:val="007844EF"/>
    <w:rsid w:val="0078690C"/>
    <w:rsid w:val="00787A30"/>
    <w:rsid w:val="007A17E1"/>
    <w:rsid w:val="007A3A16"/>
    <w:rsid w:val="007B2F60"/>
    <w:rsid w:val="007B424C"/>
    <w:rsid w:val="007B5042"/>
    <w:rsid w:val="007B5622"/>
    <w:rsid w:val="007B5B63"/>
    <w:rsid w:val="007C76E0"/>
    <w:rsid w:val="007D424F"/>
    <w:rsid w:val="007D7508"/>
    <w:rsid w:val="007E7125"/>
    <w:rsid w:val="007F2235"/>
    <w:rsid w:val="00801FE3"/>
    <w:rsid w:val="008079A7"/>
    <w:rsid w:val="00810810"/>
    <w:rsid w:val="0081117C"/>
    <w:rsid w:val="00816FC7"/>
    <w:rsid w:val="00820091"/>
    <w:rsid w:val="008211E7"/>
    <w:rsid w:val="00821499"/>
    <w:rsid w:val="0082157C"/>
    <w:rsid w:val="008247C0"/>
    <w:rsid w:val="008249E8"/>
    <w:rsid w:val="0082744E"/>
    <w:rsid w:val="00832F16"/>
    <w:rsid w:val="008376D8"/>
    <w:rsid w:val="0084258C"/>
    <w:rsid w:val="00843A81"/>
    <w:rsid w:val="008459C7"/>
    <w:rsid w:val="00852232"/>
    <w:rsid w:val="00860196"/>
    <w:rsid w:val="00861203"/>
    <w:rsid w:val="00865644"/>
    <w:rsid w:val="00866114"/>
    <w:rsid w:val="00880D12"/>
    <w:rsid w:val="00881B76"/>
    <w:rsid w:val="00882120"/>
    <w:rsid w:val="0089229E"/>
    <w:rsid w:val="0089234E"/>
    <w:rsid w:val="0089304F"/>
    <w:rsid w:val="0089417A"/>
    <w:rsid w:val="00894812"/>
    <w:rsid w:val="00896A8B"/>
    <w:rsid w:val="008979EE"/>
    <w:rsid w:val="008A130A"/>
    <w:rsid w:val="008A5F7B"/>
    <w:rsid w:val="008B4915"/>
    <w:rsid w:val="008B71C5"/>
    <w:rsid w:val="008B7324"/>
    <w:rsid w:val="008C0280"/>
    <w:rsid w:val="008D0052"/>
    <w:rsid w:val="008D0B1E"/>
    <w:rsid w:val="008D5169"/>
    <w:rsid w:val="008D690B"/>
    <w:rsid w:val="008D6B04"/>
    <w:rsid w:val="008D7115"/>
    <w:rsid w:val="008D79AA"/>
    <w:rsid w:val="008E06E1"/>
    <w:rsid w:val="008E276D"/>
    <w:rsid w:val="008F6647"/>
    <w:rsid w:val="00903A00"/>
    <w:rsid w:val="00904968"/>
    <w:rsid w:val="00907AFE"/>
    <w:rsid w:val="00911280"/>
    <w:rsid w:val="009231AC"/>
    <w:rsid w:val="00925E22"/>
    <w:rsid w:val="0092720B"/>
    <w:rsid w:val="00931147"/>
    <w:rsid w:val="00970760"/>
    <w:rsid w:val="0097779B"/>
    <w:rsid w:val="00977FBD"/>
    <w:rsid w:val="00981A38"/>
    <w:rsid w:val="00982FB0"/>
    <w:rsid w:val="00985A26"/>
    <w:rsid w:val="00990380"/>
    <w:rsid w:val="009932E1"/>
    <w:rsid w:val="00996D1D"/>
    <w:rsid w:val="00997236"/>
    <w:rsid w:val="009A2DAA"/>
    <w:rsid w:val="009A717E"/>
    <w:rsid w:val="009B25C6"/>
    <w:rsid w:val="009C5A51"/>
    <w:rsid w:val="009D631A"/>
    <w:rsid w:val="009D7CF4"/>
    <w:rsid w:val="009E12B0"/>
    <w:rsid w:val="009E6094"/>
    <w:rsid w:val="009E646F"/>
    <w:rsid w:val="00A026F7"/>
    <w:rsid w:val="00A13AAF"/>
    <w:rsid w:val="00A1439C"/>
    <w:rsid w:val="00A1644D"/>
    <w:rsid w:val="00A25014"/>
    <w:rsid w:val="00A32AEA"/>
    <w:rsid w:val="00A33161"/>
    <w:rsid w:val="00A34884"/>
    <w:rsid w:val="00A378AB"/>
    <w:rsid w:val="00A41EBB"/>
    <w:rsid w:val="00A441C3"/>
    <w:rsid w:val="00A46D05"/>
    <w:rsid w:val="00A51878"/>
    <w:rsid w:val="00A545F7"/>
    <w:rsid w:val="00A60A83"/>
    <w:rsid w:val="00A63E8C"/>
    <w:rsid w:val="00A6691C"/>
    <w:rsid w:val="00A66CCC"/>
    <w:rsid w:val="00A674B7"/>
    <w:rsid w:val="00A709EC"/>
    <w:rsid w:val="00A8073F"/>
    <w:rsid w:val="00A83840"/>
    <w:rsid w:val="00A90C74"/>
    <w:rsid w:val="00A9106E"/>
    <w:rsid w:val="00A91F1F"/>
    <w:rsid w:val="00A9559D"/>
    <w:rsid w:val="00A970E6"/>
    <w:rsid w:val="00AA0950"/>
    <w:rsid w:val="00AA2CF3"/>
    <w:rsid w:val="00AA4774"/>
    <w:rsid w:val="00AA5B9C"/>
    <w:rsid w:val="00AA6D7A"/>
    <w:rsid w:val="00AA7F4B"/>
    <w:rsid w:val="00AB21DD"/>
    <w:rsid w:val="00AB5890"/>
    <w:rsid w:val="00AC03D3"/>
    <w:rsid w:val="00AD2A59"/>
    <w:rsid w:val="00AE0862"/>
    <w:rsid w:val="00AE1813"/>
    <w:rsid w:val="00AE36D6"/>
    <w:rsid w:val="00AF19D4"/>
    <w:rsid w:val="00AF2098"/>
    <w:rsid w:val="00AF3557"/>
    <w:rsid w:val="00AF716C"/>
    <w:rsid w:val="00B00C9F"/>
    <w:rsid w:val="00B06A39"/>
    <w:rsid w:val="00B1048B"/>
    <w:rsid w:val="00B11258"/>
    <w:rsid w:val="00B114EA"/>
    <w:rsid w:val="00B169D5"/>
    <w:rsid w:val="00B2037B"/>
    <w:rsid w:val="00B23864"/>
    <w:rsid w:val="00B2389E"/>
    <w:rsid w:val="00B23E7B"/>
    <w:rsid w:val="00B24104"/>
    <w:rsid w:val="00B34C95"/>
    <w:rsid w:val="00B36D5C"/>
    <w:rsid w:val="00B47D6D"/>
    <w:rsid w:val="00B47F5D"/>
    <w:rsid w:val="00B505BD"/>
    <w:rsid w:val="00B51FB3"/>
    <w:rsid w:val="00B60207"/>
    <w:rsid w:val="00B61041"/>
    <w:rsid w:val="00B758BD"/>
    <w:rsid w:val="00B80EFC"/>
    <w:rsid w:val="00B91817"/>
    <w:rsid w:val="00BA4E04"/>
    <w:rsid w:val="00BA7206"/>
    <w:rsid w:val="00BA782B"/>
    <w:rsid w:val="00BB0E14"/>
    <w:rsid w:val="00BB6170"/>
    <w:rsid w:val="00BC0DF7"/>
    <w:rsid w:val="00BD3E1F"/>
    <w:rsid w:val="00BD43E0"/>
    <w:rsid w:val="00BE2BCD"/>
    <w:rsid w:val="00BE3F4F"/>
    <w:rsid w:val="00BF41F1"/>
    <w:rsid w:val="00C00F70"/>
    <w:rsid w:val="00C026A2"/>
    <w:rsid w:val="00C16DC6"/>
    <w:rsid w:val="00C20474"/>
    <w:rsid w:val="00C229A0"/>
    <w:rsid w:val="00C33843"/>
    <w:rsid w:val="00C33DBE"/>
    <w:rsid w:val="00C40AE3"/>
    <w:rsid w:val="00C40E79"/>
    <w:rsid w:val="00C46E0B"/>
    <w:rsid w:val="00C53ECC"/>
    <w:rsid w:val="00C60BC9"/>
    <w:rsid w:val="00C649B6"/>
    <w:rsid w:val="00C732E9"/>
    <w:rsid w:val="00C7766F"/>
    <w:rsid w:val="00C800B6"/>
    <w:rsid w:val="00C86125"/>
    <w:rsid w:val="00C9007C"/>
    <w:rsid w:val="00C90DD1"/>
    <w:rsid w:val="00CA6107"/>
    <w:rsid w:val="00CC284D"/>
    <w:rsid w:val="00CC388A"/>
    <w:rsid w:val="00CC7558"/>
    <w:rsid w:val="00CC76B0"/>
    <w:rsid w:val="00CD7241"/>
    <w:rsid w:val="00CD7AE7"/>
    <w:rsid w:val="00CE5444"/>
    <w:rsid w:val="00CF4CD6"/>
    <w:rsid w:val="00CF65A5"/>
    <w:rsid w:val="00D115CA"/>
    <w:rsid w:val="00D166E3"/>
    <w:rsid w:val="00D173D2"/>
    <w:rsid w:val="00D263CF"/>
    <w:rsid w:val="00D2677E"/>
    <w:rsid w:val="00D26ADA"/>
    <w:rsid w:val="00D31AF6"/>
    <w:rsid w:val="00D37B0A"/>
    <w:rsid w:val="00D45B70"/>
    <w:rsid w:val="00D503D6"/>
    <w:rsid w:val="00D50D57"/>
    <w:rsid w:val="00D50E88"/>
    <w:rsid w:val="00D520FE"/>
    <w:rsid w:val="00D53E87"/>
    <w:rsid w:val="00D6619D"/>
    <w:rsid w:val="00D66B32"/>
    <w:rsid w:val="00D75357"/>
    <w:rsid w:val="00D753F8"/>
    <w:rsid w:val="00D754E0"/>
    <w:rsid w:val="00D80BB9"/>
    <w:rsid w:val="00D819FF"/>
    <w:rsid w:val="00D82F1E"/>
    <w:rsid w:val="00D90F6F"/>
    <w:rsid w:val="00D9286F"/>
    <w:rsid w:val="00D94605"/>
    <w:rsid w:val="00DA3C63"/>
    <w:rsid w:val="00DA43ED"/>
    <w:rsid w:val="00DB19A9"/>
    <w:rsid w:val="00DB3F0A"/>
    <w:rsid w:val="00DB4396"/>
    <w:rsid w:val="00DB4781"/>
    <w:rsid w:val="00DB6288"/>
    <w:rsid w:val="00DB6696"/>
    <w:rsid w:val="00DC2974"/>
    <w:rsid w:val="00DC5438"/>
    <w:rsid w:val="00DD2A03"/>
    <w:rsid w:val="00DD53DF"/>
    <w:rsid w:val="00DE37F9"/>
    <w:rsid w:val="00DE3916"/>
    <w:rsid w:val="00DE3C73"/>
    <w:rsid w:val="00DE3DEB"/>
    <w:rsid w:val="00DE5766"/>
    <w:rsid w:val="00DF3194"/>
    <w:rsid w:val="00DF40A1"/>
    <w:rsid w:val="00DF52C2"/>
    <w:rsid w:val="00E06E2E"/>
    <w:rsid w:val="00E14846"/>
    <w:rsid w:val="00E176D6"/>
    <w:rsid w:val="00E252A2"/>
    <w:rsid w:val="00E3268F"/>
    <w:rsid w:val="00E326DB"/>
    <w:rsid w:val="00E43423"/>
    <w:rsid w:val="00E43D55"/>
    <w:rsid w:val="00E475B1"/>
    <w:rsid w:val="00E47961"/>
    <w:rsid w:val="00E47990"/>
    <w:rsid w:val="00E5100B"/>
    <w:rsid w:val="00E6070C"/>
    <w:rsid w:val="00E60BAD"/>
    <w:rsid w:val="00E63D36"/>
    <w:rsid w:val="00E657D6"/>
    <w:rsid w:val="00E66BB7"/>
    <w:rsid w:val="00E6704F"/>
    <w:rsid w:val="00E6713F"/>
    <w:rsid w:val="00E7296E"/>
    <w:rsid w:val="00E81F66"/>
    <w:rsid w:val="00E864F0"/>
    <w:rsid w:val="00E930BA"/>
    <w:rsid w:val="00E93346"/>
    <w:rsid w:val="00E93F7F"/>
    <w:rsid w:val="00EB3139"/>
    <w:rsid w:val="00EB36D4"/>
    <w:rsid w:val="00EB5C49"/>
    <w:rsid w:val="00EB731D"/>
    <w:rsid w:val="00EC2AA5"/>
    <w:rsid w:val="00ED01B8"/>
    <w:rsid w:val="00ED0501"/>
    <w:rsid w:val="00ED1D8A"/>
    <w:rsid w:val="00ED3B4F"/>
    <w:rsid w:val="00ED73F7"/>
    <w:rsid w:val="00ED7B6A"/>
    <w:rsid w:val="00EF2C35"/>
    <w:rsid w:val="00F002C9"/>
    <w:rsid w:val="00F02E8A"/>
    <w:rsid w:val="00F03A08"/>
    <w:rsid w:val="00F0557A"/>
    <w:rsid w:val="00F076EC"/>
    <w:rsid w:val="00F12B02"/>
    <w:rsid w:val="00F1321D"/>
    <w:rsid w:val="00F14DB3"/>
    <w:rsid w:val="00F15633"/>
    <w:rsid w:val="00F20908"/>
    <w:rsid w:val="00F23BD4"/>
    <w:rsid w:val="00F2732C"/>
    <w:rsid w:val="00F3268E"/>
    <w:rsid w:val="00F32B7B"/>
    <w:rsid w:val="00F3730B"/>
    <w:rsid w:val="00F409EA"/>
    <w:rsid w:val="00F44822"/>
    <w:rsid w:val="00F4696C"/>
    <w:rsid w:val="00F52195"/>
    <w:rsid w:val="00F55792"/>
    <w:rsid w:val="00F56799"/>
    <w:rsid w:val="00F60CB8"/>
    <w:rsid w:val="00F6206B"/>
    <w:rsid w:val="00F626C2"/>
    <w:rsid w:val="00F63A64"/>
    <w:rsid w:val="00F64ACD"/>
    <w:rsid w:val="00F66B7E"/>
    <w:rsid w:val="00F73F8C"/>
    <w:rsid w:val="00F7417D"/>
    <w:rsid w:val="00F75B4D"/>
    <w:rsid w:val="00F768D6"/>
    <w:rsid w:val="00F76BE0"/>
    <w:rsid w:val="00F80838"/>
    <w:rsid w:val="00F8092C"/>
    <w:rsid w:val="00F81A7E"/>
    <w:rsid w:val="00F84127"/>
    <w:rsid w:val="00F97634"/>
    <w:rsid w:val="00FA0DFF"/>
    <w:rsid w:val="00FA16F3"/>
    <w:rsid w:val="00FA24C5"/>
    <w:rsid w:val="00FA2A46"/>
    <w:rsid w:val="00FB1C5B"/>
    <w:rsid w:val="00FB3CBF"/>
    <w:rsid w:val="00FC2EBB"/>
    <w:rsid w:val="00FC3645"/>
    <w:rsid w:val="00FC3B01"/>
    <w:rsid w:val="00FC3C60"/>
    <w:rsid w:val="00FC57A7"/>
    <w:rsid w:val="00FC5F13"/>
    <w:rsid w:val="00FC6C33"/>
    <w:rsid w:val="00FC72DD"/>
    <w:rsid w:val="00FD12C4"/>
    <w:rsid w:val="00FD17F1"/>
    <w:rsid w:val="00FD3AEA"/>
    <w:rsid w:val="00FE2C6E"/>
    <w:rsid w:val="00FE5445"/>
    <w:rsid w:val="00FE58CD"/>
    <w:rsid w:val="00FE6B8B"/>
    <w:rsid w:val="00FF0A35"/>
    <w:rsid w:val="00FF2937"/>
    <w:rsid w:val="00FF4A00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077C2"/>
  <w15:docId w15:val="{EF74E1FE-478E-4A2A-99E9-04ED75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E4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2A17E4"/>
  </w:style>
  <w:style w:type="paragraph" w:styleId="Header">
    <w:name w:val="header"/>
    <w:basedOn w:val="Normal"/>
    <w:link w:val="HeaderChar"/>
    <w:uiPriority w:val="99"/>
    <w:unhideWhenUsed/>
    <w:rsid w:val="00363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4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3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E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7125"/>
    <w:rPr>
      <w:color w:val="605E5C"/>
      <w:shd w:val="clear" w:color="auto" w:fill="E1DFDD"/>
    </w:rPr>
  </w:style>
  <w:style w:type="paragraph" w:customStyle="1" w:styleId="pdt-xs">
    <w:name w:val="pdt-xs"/>
    <w:basedOn w:val="Normal"/>
    <w:rsid w:val="00E43423"/>
    <w:pPr>
      <w:spacing w:before="100" w:beforeAutospacing="1" w:after="100" w:afterAutospacing="1"/>
    </w:pPr>
  </w:style>
  <w:style w:type="paragraph" w:customStyle="1" w:styleId="Default">
    <w:name w:val="Default"/>
    <w:rsid w:val="00DE5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4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95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773C-CF7B-44AE-9F85-A4878CA1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Wakeman</dc:creator>
  <cp:keywords/>
  <dc:description/>
  <cp:lastModifiedBy>Keri Brown</cp:lastModifiedBy>
  <cp:revision>15</cp:revision>
  <cp:lastPrinted>2024-08-16T22:35:00Z</cp:lastPrinted>
  <dcterms:created xsi:type="dcterms:W3CDTF">2024-07-13T00:00:00Z</dcterms:created>
  <dcterms:modified xsi:type="dcterms:W3CDTF">2024-08-16T22:35:00Z</dcterms:modified>
</cp:coreProperties>
</file>