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6EAF" w14:textId="763A2D7A" w:rsidR="00497D27" w:rsidRPr="00F15951" w:rsidRDefault="00497D27">
      <w:pPr>
        <w:rPr>
          <w:rStyle w:val="inv-date"/>
          <w:rFonts w:ascii="Arial" w:hAnsi="Arial" w:cs="Arial"/>
          <w:color w:val="25282D"/>
          <w:sz w:val="20"/>
          <w:szCs w:val="20"/>
          <w:shd w:val="clear" w:color="auto" w:fill="FFFFFF"/>
        </w:rPr>
      </w:pPr>
      <w:bookmarkStart w:id="0" w:name="_Hlk123715581"/>
      <w:r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 xml:space="preserve">The CC Rider Transit Advisory Committee will be holding a hybrid meeting on </w:t>
      </w:r>
      <w:r w:rsidR="00E90A48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May</w:t>
      </w:r>
      <w:r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 xml:space="preserve"> </w:t>
      </w:r>
      <w:r w:rsidR="00E90A48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16</w:t>
      </w:r>
      <w:r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, 202</w:t>
      </w:r>
      <w:r w:rsidR="00970D88"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3</w:t>
      </w:r>
      <w:r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 xml:space="preserve">, at </w:t>
      </w:r>
      <w:r w:rsidR="00F15951"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4:</w:t>
      </w:r>
      <w:r w:rsidR="00C13393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0</w:t>
      </w:r>
      <w:r w:rsidR="00F15951"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0</w:t>
      </w:r>
      <w:r w:rsidRPr="00F15951">
        <w:rPr>
          <w:rStyle w:val="inv-subject"/>
          <w:rFonts w:ascii="Arial" w:hAnsi="Arial" w:cs="Arial"/>
          <w:color w:val="25282D"/>
          <w:sz w:val="20"/>
          <w:szCs w:val="20"/>
          <w:shd w:val="clear" w:color="auto" w:fill="FFFFFF"/>
        </w:rPr>
        <w:t>PM at 1155 Deer Island Rd, St. Helens, Oregon 97051.</w:t>
      </w:r>
    </w:p>
    <w:p w14:paraId="0CEF29F1" w14:textId="77777777" w:rsidR="00E90A48" w:rsidRPr="00E90A48" w:rsidRDefault="00497D27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497D27">
        <w:rPr>
          <w:rFonts w:ascii="Arial" w:hAnsi="Arial" w:cs="Arial"/>
          <w:color w:val="25282D"/>
        </w:rPr>
        <w:t xml:space="preserve"> </w:t>
      </w:r>
      <w:r w:rsidRPr="00497D27">
        <w:rPr>
          <w:rFonts w:ascii="Arial" w:hAnsi="Arial" w:cs="Arial"/>
          <w:color w:val="25282D"/>
        </w:rPr>
        <w:br/>
      </w:r>
      <w:r w:rsidR="00E90A48"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 xml:space="preserve">Please join my meeting from your computer, </w:t>
      </w:r>
      <w:proofErr w:type="gramStart"/>
      <w:r w:rsidR="00E90A48"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tablet</w:t>
      </w:r>
      <w:proofErr w:type="gramEnd"/>
      <w:r w:rsidR="00E90A48"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 xml:space="preserve"> or smartphone.</w:t>
      </w:r>
    </w:p>
    <w:p w14:paraId="0C6E6A1D" w14:textId="073AD9C3" w:rsid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hyperlink r:id="rId6" w:history="1">
        <w:r w:rsidRPr="00AC0C14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https://meet.goto.com/505332461</w:t>
        </w:r>
      </w:hyperlink>
    </w:p>
    <w:p w14:paraId="0B79909D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</w:p>
    <w:p w14:paraId="02E98C11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You can also dial in using your phone.</w:t>
      </w:r>
    </w:p>
    <w:p w14:paraId="54AF1E20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</w:p>
    <w:p w14:paraId="5D238313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Access Code:</w:t>
      </w:r>
    </w:p>
    <w:p w14:paraId="5A210CD9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505-332-461</w:t>
      </w:r>
    </w:p>
    <w:p w14:paraId="40F6D2A6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</w:p>
    <w:p w14:paraId="57FC00C5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United States (Toll Free):</w:t>
      </w:r>
    </w:p>
    <w:p w14:paraId="67FD81D8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1 866 899 4679</w:t>
      </w:r>
    </w:p>
    <w:p w14:paraId="036B1F34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</w:p>
    <w:p w14:paraId="3F98B84D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United States:</w:t>
      </w:r>
    </w:p>
    <w:p w14:paraId="0760B8E9" w14:textId="77777777" w:rsidR="00E90A48" w:rsidRPr="00E90A48" w:rsidRDefault="00E90A48" w:rsidP="00E90A48">
      <w:pPr>
        <w:spacing w:after="0"/>
        <w:rPr>
          <w:rFonts w:ascii="Arial" w:hAnsi="Arial" w:cs="Arial"/>
          <w:color w:val="25282D"/>
          <w:sz w:val="21"/>
          <w:szCs w:val="21"/>
          <w:shd w:val="clear" w:color="auto" w:fill="FFFFFF"/>
        </w:rPr>
      </w:pPr>
      <w:r w:rsidRPr="00E90A48">
        <w:rPr>
          <w:rFonts w:ascii="Arial" w:hAnsi="Arial" w:cs="Arial"/>
          <w:color w:val="25282D"/>
          <w:sz w:val="21"/>
          <w:szCs w:val="21"/>
          <w:shd w:val="clear" w:color="auto" w:fill="FFFFFF"/>
        </w:rPr>
        <w:t>+1 (571) 317-3116</w:t>
      </w:r>
    </w:p>
    <w:p w14:paraId="24A289E7" w14:textId="77777777" w:rsidR="00E90A48" w:rsidRPr="00E90A48" w:rsidRDefault="00E90A48" w:rsidP="00E90A48">
      <w:pPr>
        <w:spacing w:after="0"/>
        <w:rPr>
          <w:rFonts w:ascii="Arial" w:hAnsi="Arial" w:cs="Arial"/>
          <w:b/>
          <w:bCs/>
          <w:color w:val="25282D"/>
          <w:sz w:val="21"/>
          <w:szCs w:val="21"/>
          <w:shd w:val="clear" w:color="auto" w:fill="FFFFFF"/>
        </w:rPr>
      </w:pPr>
    </w:p>
    <w:p w14:paraId="4CE28CB9" w14:textId="6634BE4F" w:rsidR="00497D27" w:rsidRPr="00642DC7" w:rsidRDefault="00497D27" w:rsidP="00F15951">
      <w:pPr>
        <w:spacing w:after="0"/>
        <w:rPr>
          <w:rFonts w:ascii="Arial" w:hAnsi="Arial" w:cs="Arial"/>
          <w:sz w:val="20"/>
          <w:szCs w:val="20"/>
        </w:rPr>
      </w:pPr>
      <w:r w:rsidRPr="00642DC7">
        <w:rPr>
          <w:rFonts w:ascii="Arial" w:hAnsi="Arial" w:cs="Arial"/>
          <w:sz w:val="20"/>
          <w:szCs w:val="20"/>
        </w:rPr>
        <w:t>The public is welcome.</w:t>
      </w:r>
    </w:p>
    <w:bookmarkEnd w:id="0"/>
    <w:p w14:paraId="6451F2B0" w14:textId="1B769F9E" w:rsidR="00497D27" w:rsidRPr="00F15951" w:rsidRDefault="00497D27">
      <w:pPr>
        <w:rPr>
          <w:rFonts w:ascii="Arial" w:hAnsi="Arial" w:cs="Arial"/>
        </w:rPr>
      </w:pPr>
    </w:p>
    <w:sectPr w:rsidR="00497D27" w:rsidRPr="00F15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DB81" w14:textId="77777777" w:rsidR="00CF1B2D" w:rsidRDefault="00CF1B2D" w:rsidP="00CF1B2D">
      <w:pPr>
        <w:spacing w:after="0" w:line="240" w:lineRule="auto"/>
      </w:pPr>
      <w:r>
        <w:separator/>
      </w:r>
    </w:p>
  </w:endnote>
  <w:endnote w:type="continuationSeparator" w:id="0">
    <w:p w14:paraId="3F6B6850" w14:textId="77777777" w:rsidR="00CF1B2D" w:rsidRDefault="00CF1B2D" w:rsidP="00CF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1135" w14:textId="77777777" w:rsidR="00CF1B2D" w:rsidRDefault="00CF1B2D" w:rsidP="00CF1B2D">
      <w:pPr>
        <w:spacing w:after="0" w:line="240" w:lineRule="auto"/>
      </w:pPr>
      <w:r>
        <w:separator/>
      </w:r>
    </w:p>
  </w:footnote>
  <w:footnote w:type="continuationSeparator" w:id="0">
    <w:p w14:paraId="1EBD9D11" w14:textId="77777777" w:rsidR="00CF1B2D" w:rsidRDefault="00CF1B2D" w:rsidP="00CF1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7"/>
    <w:rsid w:val="0031105A"/>
    <w:rsid w:val="00497D27"/>
    <w:rsid w:val="005272B9"/>
    <w:rsid w:val="00642DC7"/>
    <w:rsid w:val="00970D88"/>
    <w:rsid w:val="00C13393"/>
    <w:rsid w:val="00CF1B2D"/>
    <w:rsid w:val="00E90A48"/>
    <w:rsid w:val="00F1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2134"/>
  <w15:chartTrackingRefBased/>
  <w15:docId w15:val="{D2D8F1EC-878F-48BD-AD2A-0ADBF775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v-subject">
    <w:name w:val="inv-subject"/>
    <w:basedOn w:val="DefaultParagraphFont"/>
    <w:rsid w:val="00497D27"/>
  </w:style>
  <w:style w:type="character" w:customStyle="1" w:styleId="inv-date">
    <w:name w:val="inv-date"/>
    <w:basedOn w:val="DefaultParagraphFont"/>
    <w:rsid w:val="00497D27"/>
  </w:style>
  <w:style w:type="character" w:customStyle="1" w:styleId="inv-meeting-url">
    <w:name w:val="inv-meeting-url"/>
    <w:basedOn w:val="DefaultParagraphFont"/>
    <w:rsid w:val="00497D27"/>
  </w:style>
  <w:style w:type="character" w:styleId="Hyperlink">
    <w:name w:val="Hyperlink"/>
    <w:basedOn w:val="DefaultParagraphFont"/>
    <w:uiPriority w:val="99"/>
    <w:unhideWhenUsed/>
    <w:rsid w:val="00497D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497D27"/>
    <w:pPr>
      <w:autoSpaceDE w:val="0"/>
      <w:autoSpaceDN w:val="0"/>
      <w:adjustRightInd w:val="0"/>
      <w:spacing w:before="116" w:after="0" w:line="240" w:lineRule="auto"/>
      <w:ind w:left="10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497D27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159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2D"/>
  </w:style>
  <w:style w:type="paragraph" w:styleId="Footer">
    <w:name w:val="footer"/>
    <w:basedOn w:val="Normal"/>
    <w:link w:val="FooterChar"/>
    <w:uiPriority w:val="99"/>
    <w:unhideWhenUsed/>
    <w:rsid w:val="00CF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5053324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Columbia County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Lopez</dc:creator>
  <cp:keywords/>
  <dc:description/>
  <cp:lastModifiedBy>Emmeline Lopez</cp:lastModifiedBy>
  <cp:revision>2</cp:revision>
  <dcterms:created xsi:type="dcterms:W3CDTF">2023-04-18T19:16:00Z</dcterms:created>
  <dcterms:modified xsi:type="dcterms:W3CDTF">2023-04-18T19:16:00Z</dcterms:modified>
</cp:coreProperties>
</file>