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FEE8A" w14:textId="28C8DD66" w:rsidR="00F3129E" w:rsidRPr="00B54C05" w:rsidRDefault="00B54C05" w:rsidP="00F0193C">
      <w:pPr>
        <w:ind w:left="720" w:right="630"/>
        <w:jc w:val="center"/>
        <w:rPr>
          <w:rFonts w:ascii="Times New Roman" w:hAnsi="Times New Roman"/>
          <w:b/>
          <w:color w:val="2F5496" w:themeColor="accent5" w:themeShade="BF"/>
          <w:sz w:val="40"/>
          <w:szCs w:val="40"/>
        </w:rPr>
      </w:pPr>
      <w:r w:rsidRPr="00B54C05">
        <w:rPr>
          <w:rFonts w:ascii="Times New Roman" w:hAnsi="Times New Roman"/>
          <w:b/>
          <w:noProof/>
          <w:color w:val="2F5496" w:themeColor="accent5" w:themeShade="BF"/>
          <w:sz w:val="40"/>
          <w:szCs w:val="40"/>
        </w:rPr>
        <w:drawing>
          <wp:inline distT="0" distB="0" distL="0" distR="0" wp14:anchorId="46D64161" wp14:editId="122865EC">
            <wp:extent cx="1417620" cy="1095375"/>
            <wp:effectExtent l="0" t="0" r="0" b="0"/>
            <wp:docPr id="2" name="Picture 2" descr="Z:\ANNIVERSARY 25TH\25 Logo no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NNIVERSARY 25TH\25 Logo no 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748" cy="1113246"/>
                    </a:xfrm>
                    <a:prstGeom prst="rect">
                      <a:avLst/>
                    </a:prstGeom>
                    <a:noFill/>
                    <a:ln>
                      <a:noFill/>
                    </a:ln>
                  </pic:spPr>
                </pic:pic>
              </a:graphicData>
            </a:graphic>
          </wp:inline>
        </w:drawing>
      </w:r>
    </w:p>
    <w:p w14:paraId="67CAACFA" w14:textId="7E37BA72" w:rsidR="00B54C05" w:rsidRPr="00813B33" w:rsidRDefault="00B54C05" w:rsidP="005218F8">
      <w:pPr>
        <w:ind w:left="720" w:right="630"/>
        <w:jc w:val="center"/>
        <w:rPr>
          <w:rFonts w:ascii="Times New Roman" w:hAnsi="Times New Roman"/>
          <w:b/>
          <w:color w:val="2F5496" w:themeColor="accent5" w:themeShade="BF"/>
          <w:sz w:val="40"/>
          <w:szCs w:val="40"/>
          <w:u w:val="single"/>
        </w:rPr>
      </w:pPr>
      <w:r w:rsidRPr="00813B33">
        <w:rPr>
          <w:rFonts w:ascii="Times New Roman" w:hAnsi="Times New Roman"/>
          <w:b/>
          <w:color w:val="2F5496" w:themeColor="accent5" w:themeShade="BF"/>
          <w:sz w:val="40"/>
          <w:szCs w:val="40"/>
          <w:u w:val="single"/>
        </w:rPr>
        <w:t xml:space="preserve">SUNSET EMPIRE TRANSPORTATION DISTRICT </w:t>
      </w:r>
    </w:p>
    <w:p w14:paraId="3EACCF02" w14:textId="3884272A" w:rsidR="00407B62" w:rsidRDefault="004B5188" w:rsidP="005218F8">
      <w:pPr>
        <w:ind w:left="720" w:right="630"/>
        <w:jc w:val="center"/>
        <w:rPr>
          <w:rFonts w:ascii="Times New Roman" w:hAnsi="Times New Roman"/>
          <w:b/>
          <w:color w:val="2F5496" w:themeColor="accent5" w:themeShade="BF"/>
          <w:sz w:val="52"/>
          <w:szCs w:val="52"/>
        </w:rPr>
      </w:pPr>
      <w:r w:rsidRPr="00B54C05">
        <w:rPr>
          <w:rFonts w:ascii="Times New Roman" w:hAnsi="Times New Roman"/>
          <w:b/>
          <w:color w:val="2F5496" w:themeColor="accent5" w:themeShade="BF"/>
          <w:sz w:val="52"/>
          <w:szCs w:val="52"/>
        </w:rPr>
        <w:t>BOARD OF COMMISSIONER</w:t>
      </w:r>
      <w:r w:rsidR="00157A64" w:rsidRPr="00B54C05">
        <w:rPr>
          <w:rFonts w:ascii="Times New Roman" w:hAnsi="Times New Roman"/>
          <w:b/>
          <w:color w:val="2F5496" w:themeColor="accent5" w:themeShade="BF"/>
          <w:sz w:val="52"/>
          <w:szCs w:val="52"/>
        </w:rPr>
        <w:t>S</w:t>
      </w:r>
      <w:r w:rsidRPr="00B54C05">
        <w:rPr>
          <w:rFonts w:ascii="Times New Roman" w:hAnsi="Times New Roman"/>
          <w:b/>
          <w:color w:val="2F5496" w:themeColor="accent5" w:themeShade="BF"/>
          <w:sz w:val="52"/>
          <w:szCs w:val="52"/>
        </w:rPr>
        <w:t xml:space="preserve"> </w:t>
      </w:r>
    </w:p>
    <w:p w14:paraId="40DF5185" w14:textId="77777777" w:rsidR="00B54C05" w:rsidRPr="00B54C05" w:rsidRDefault="00B54C05" w:rsidP="005218F8">
      <w:pPr>
        <w:ind w:left="720" w:right="630"/>
        <w:jc w:val="center"/>
        <w:rPr>
          <w:rFonts w:ascii="Times New Roman" w:hAnsi="Times New Roman"/>
          <w:b/>
          <w:color w:val="2F5496" w:themeColor="accent5" w:themeShade="BF"/>
          <w:sz w:val="20"/>
        </w:rPr>
      </w:pPr>
    </w:p>
    <w:p w14:paraId="068E4E8E" w14:textId="0558ED1D" w:rsidR="005218F8" w:rsidRPr="00813B33" w:rsidRDefault="00B54C05" w:rsidP="005218F8">
      <w:pPr>
        <w:ind w:left="720" w:right="630"/>
        <w:jc w:val="center"/>
        <w:rPr>
          <w:rFonts w:ascii="Times New Roman" w:hAnsi="Times New Roman"/>
          <w:b/>
          <w:sz w:val="48"/>
          <w:szCs w:val="48"/>
        </w:rPr>
      </w:pPr>
      <w:r w:rsidRPr="00813B33">
        <w:rPr>
          <w:rFonts w:ascii="Times New Roman" w:hAnsi="Times New Roman"/>
          <w:b/>
          <w:sz w:val="48"/>
          <w:szCs w:val="48"/>
        </w:rPr>
        <w:t>PUBLIC MEETING NOTICE</w:t>
      </w:r>
    </w:p>
    <w:p w14:paraId="41DD9832" w14:textId="77777777" w:rsidR="00813B33" w:rsidRPr="00813B33" w:rsidRDefault="00813B33" w:rsidP="005218F8">
      <w:pPr>
        <w:ind w:left="720" w:right="630"/>
        <w:jc w:val="center"/>
        <w:rPr>
          <w:rFonts w:ascii="Times New Roman" w:hAnsi="Times New Roman"/>
          <w:b/>
          <w:szCs w:val="24"/>
          <w:u w:val="single"/>
        </w:rPr>
      </w:pPr>
    </w:p>
    <w:p w14:paraId="3E565D73" w14:textId="7A951413" w:rsidR="00953A89" w:rsidRPr="00813B33" w:rsidRDefault="00F24890" w:rsidP="005218F8">
      <w:pPr>
        <w:ind w:left="720" w:right="630"/>
        <w:jc w:val="center"/>
        <w:rPr>
          <w:rFonts w:ascii="Times New Roman" w:hAnsi="Times New Roman"/>
          <w:b/>
          <w:sz w:val="48"/>
          <w:szCs w:val="48"/>
          <w:u w:val="single"/>
        </w:rPr>
      </w:pPr>
      <w:r>
        <w:rPr>
          <w:rFonts w:ascii="Times New Roman" w:hAnsi="Times New Roman"/>
          <w:b/>
          <w:sz w:val="48"/>
          <w:szCs w:val="48"/>
          <w:u w:val="single"/>
        </w:rPr>
        <w:t xml:space="preserve">SPECIAL </w:t>
      </w:r>
      <w:r w:rsidR="00953A89" w:rsidRPr="00813B33">
        <w:rPr>
          <w:rFonts w:ascii="Times New Roman" w:hAnsi="Times New Roman"/>
          <w:b/>
          <w:sz w:val="48"/>
          <w:szCs w:val="48"/>
          <w:u w:val="single"/>
        </w:rPr>
        <w:t xml:space="preserve">BOARD MEETING </w:t>
      </w:r>
    </w:p>
    <w:p w14:paraId="4C6A4B57" w14:textId="72E05B78" w:rsidR="00B54C05" w:rsidRPr="00813B33" w:rsidRDefault="00F24890" w:rsidP="005218F8">
      <w:pPr>
        <w:ind w:left="720" w:right="630"/>
        <w:jc w:val="center"/>
        <w:rPr>
          <w:rFonts w:ascii="Times New Roman" w:hAnsi="Times New Roman"/>
          <w:b/>
          <w:sz w:val="48"/>
          <w:szCs w:val="48"/>
          <w:u w:val="single"/>
        </w:rPr>
      </w:pPr>
      <w:r>
        <w:rPr>
          <w:rFonts w:ascii="Times New Roman" w:hAnsi="Times New Roman"/>
          <w:b/>
          <w:sz w:val="48"/>
          <w:szCs w:val="48"/>
          <w:u w:val="single"/>
        </w:rPr>
        <w:t>JUNE 10</w:t>
      </w:r>
      <w:r w:rsidR="00B54C05" w:rsidRPr="00813B33">
        <w:rPr>
          <w:rFonts w:ascii="Times New Roman" w:hAnsi="Times New Roman"/>
          <w:b/>
          <w:sz w:val="48"/>
          <w:szCs w:val="48"/>
          <w:u w:val="single"/>
        </w:rPr>
        <w:t>, 2019</w:t>
      </w:r>
      <w:r w:rsidR="0070115C" w:rsidRPr="00813B33">
        <w:rPr>
          <w:rFonts w:ascii="Times New Roman" w:hAnsi="Times New Roman"/>
          <w:b/>
          <w:sz w:val="48"/>
          <w:szCs w:val="48"/>
          <w:u w:val="single"/>
        </w:rPr>
        <w:t xml:space="preserve"> </w:t>
      </w:r>
    </w:p>
    <w:p w14:paraId="40C1DCAF" w14:textId="211484E6" w:rsidR="00953A89" w:rsidRPr="00813B33" w:rsidRDefault="001E4130" w:rsidP="005218F8">
      <w:pPr>
        <w:ind w:left="720" w:right="630"/>
        <w:jc w:val="center"/>
        <w:rPr>
          <w:rFonts w:ascii="Times New Roman" w:hAnsi="Times New Roman"/>
          <w:b/>
          <w:sz w:val="48"/>
          <w:szCs w:val="48"/>
          <w:u w:val="single"/>
        </w:rPr>
      </w:pPr>
      <w:r w:rsidRPr="00813B33">
        <w:rPr>
          <w:rFonts w:ascii="Times New Roman" w:hAnsi="Times New Roman"/>
          <w:b/>
          <w:sz w:val="48"/>
          <w:szCs w:val="48"/>
          <w:u w:val="single"/>
        </w:rPr>
        <w:t xml:space="preserve"> </w:t>
      </w:r>
      <w:r w:rsidR="00953A89" w:rsidRPr="00813B33">
        <w:rPr>
          <w:rFonts w:ascii="Times New Roman" w:hAnsi="Times New Roman"/>
          <w:b/>
          <w:sz w:val="48"/>
          <w:szCs w:val="48"/>
          <w:u w:val="single"/>
        </w:rPr>
        <w:t>9:</w:t>
      </w:r>
      <w:r w:rsidR="00F24890">
        <w:rPr>
          <w:rFonts w:ascii="Times New Roman" w:hAnsi="Times New Roman"/>
          <w:b/>
          <w:sz w:val="48"/>
          <w:szCs w:val="48"/>
          <w:u w:val="single"/>
        </w:rPr>
        <w:t>30</w:t>
      </w:r>
      <w:r w:rsidR="00953A89" w:rsidRPr="00813B33">
        <w:rPr>
          <w:rFonts w:ascii="Times New Roman" w:hAnsi="Times New Roman"/>
          <w:b/>
          <w:sz w:val="48"/>
          <w:szCs w:val="48"/>
          <w:u w:val="single"/>
        </w:rPr>
        <w:t xml:space="preserve"> AM</w:t>
      </w:r>
    </w:p>
    <w:p w14:paraId="1731CC1F" w14:textId="77777777" w:rsidR="00813B33" w:rsidRDefault="00813B33" w:rsidP="005218F8">
      <w:pPr>
        <w:ind w:left="720" w:right="630"/>
        <w:jc w:val="center"/>
        <w:rPr>
          <w:rFonts w:ascii="Times New Roman" w:hAnsi="Times New Roman"/>
          <w:b/>
          <w:sz w:val="48"/>
          <w:szCs w:val="48"/>
        </w:rPr>
      </w:pPr>
    </w:p>
    <w:p w14:paraId="35D70300" w14:textId="18D3FA30" w:rsidR="00B54C05" w:rsidRPr="00B54C05" w:rsidRDefault="00B54C05" w:rsidP="005218F8">
      <w:pPr>
        <w:ind w:left="720" w:right="630"/>
        <w:jc w:val="center"/>
        <w:rPr>
          <w:rFonts w:ascii="Times New Roman" w:hAnsi="Times New Roman"/>
          <w:b/>
          <w:sz w:val="48"/>
          <w:szCs w:val="48"/>
        </w:rPr>
      </w:pPr>
      <w:r w:rsidRPr="00B54C05">
        <w:rPr>
          <w:rFonts w:ascii="Times New Roman" w:hAnsi="Times New Roman"/>
          <w:b/>
          <w:sz w:val="48"/>
          <w:szCs w:val="48"/>
        </w:rPr>
        <w:t>Location:</w:t>
      </w:r>
    </w:p>
    <w:p w14:paraId="58C21C28" w14:textId="296B1BAE" w:rsidR="00953A89" w:rsidRPr="0070115C" w:rsidRDefault="00953A89" w:rsidP="0070115C">
      <w:pPr>
        <w:ind w:right="630"/>
        <w:jc w:val="center"/>
        <w:rPr>
          <w:rFonts w:ascii="Times New Roman" w:hAnsi="Times New Roman"/>
          <w:b/>
          <w:sz w:val="44"/>
          <w:szCs w:val="44"/>
        </w:rPr>
      </w:pPr>
      <w:r w:rsidRPr="0070115C">
        <w:rPr>
          <w:rFonts w:ascii="Times New Roman" w:hAnsi="Times New Roman"/>
          <w:b/>
          <w:sz w:val="44"/>
          <w:szCs w:val="44"/>
        </w:rPr>
        <w:t xml:space="preserve">Astoria Transit Center 900 Marine Dr. </w:t>
      </w:r>
      <w:r w:rsidR="0070115C" w:rsidRPr="0070115C">
        <w:rPr>
          <w:rFonts w:ascii="Times New Roman" w:hAnsi="Times New Roman"/>
          <w:b/>
          <w:sz w:val="44"/>
          <w:szCs w:val="44"/>
        </w:rPr>
        <w:t>A</w:t>
      </w:r>
      <w:r w:rsidRPr="0070115C">
        <w:rPr>
          <w:rFonts w:ascii="Times New Roman" w:hAnsi="Times New Roman"/>
          <w:b/>
          <w:sz w:val="44"/>
          <w:szCs w:val="44"/>
        </w:rPr>
        <w:t>storia OR.</w:t>
      </w:r>
    </w:p>
    <w:p w14:paraId="054D4132" w14:textId="77777777" w:rsidR="00F51978" w:rsidRDefault="00F51978" w:rsidP="00F51978">
      <w:pPr>
        <w:ind w:right="630"/>
        <w:rPr>
          <w:rFonts w:ascii="Times New Roman" w:hAnsi="Times New Roman"/>
          <w:b/>
          <w:sz w:val="40"/>
          <w:szCs w:val="40"/>
        </w:rPr>
      </w:pPr>
    </w:p>
    <w:p w14:paraId="5D96D5BF" w14:textId="11970BFF" w:rsidR="00F51978" w:rsidRDefault="00F51978" w:rsidP="00F51978">
      <w:pPr>
        <w:ind w:right="630"/>
        <w:rPr>
          <w:rFonts w:ascii="Times New Roman" w:hAnsi="Times New Roman"/>
          <w:b/>
          <w:sz w:val="40"/>
          <w:szCs w:val="40"/>
        </w:rPr>
      </w:pPr>
      <w:r>
        <w:rPr>
          <w:rFonts w:ascii="Times New Roman" w:hAnsi="Times New Roman"/>
          <w:b/>
          <w:sz w:val="40"/>
          <w:szCs w:val="40"/>
        </w:rPr>
        <w:t xml:space="preserve">       </w:t>
      </w:r>
      <w:r w:rsidR="006F7706">
        <w:rPr>
          <w:rFonts w:ascii="Times New Roman" w:hAnsi="Times New Roman"/>
          <w:b/>
          <w:sz w:val="40"/>
          <w:szCs w:val="40"/>
        </w:rPr>
        <w:t xml:space="preserve">                                   </w:t>
      </w:r>
      <w:r>
        <w:rPr>
          <w:rFonts w:ascii="Times New Roman" w:hAnsi="Times New Roman"/>
          <w:b/>
          <w:sz w:val="40"/>
          <w:szCs w:val="40"/>
        </w:rPr>
        <w:t xml:space="preserve"> </w:t>
      </w:r>
      <w:r w:rsidR="0070115C" w:rsidRPr="0070115C">
        <w:rPr>
          <w:rFonts w:ascii="Times New Roman" w:hAnsi="Times New Roman"/>
          <w:b/>
          <w:sz w:val="40"/>
          <w:szCs w:val="40"/>
        </w:rPr>
        <w:t>Agenda:</w:t>
      </w:r>
    </w:p>
    <w:p w14:paraId="6AB3F852" w14:textId="77777777" w:rsidR="00813B33" w:rsidRPr="0070115C" w:rsidRDefault="00813B33" w:rsidP="00F51978">
      <w:pPr>
        <w:ind w:right="630"/>
        <w:rPr>
          <w:rFonts w:ascii="Times New Roman" w:hAnsi="Times New Roman"/>
          <w:b/>
          <w:sz w:val="40"/>
          <w:szCs w:val="40"/>
        </w:rPr>
      </w:pPr>
    </w:p>
    <w:p w14:paraId="5F8E0636" w14:textId="7FAC628D" w:rsidR="00DA102B" w:rsidRPr="00DA102B" w:rsidRDefault="00DA102B" w:rsidP="00DA102B">
      <w:pPr>
        <w:autoSpaceDE w:val="0"/>
        <w:autoSpaceDN w:val="0"/>
        <w:adjustRightInd w:val="0"/>
        <w:ind w:left="1440"/>
        <w:rPr>
          <w:rFonts w:ascii="Times New Roman" w:eastAsiaTheme="minorHAnsi" w:hAnsi="Times New Roman"/>
          <w:b/>
          <w:sz w:val="28"/>
          <w:szCs w:val="28"/>
        </w:rPr>
      </w:pPr>
      <w:r w:rsidRPr="00DA102B">
        <w:rPr>
          <w:rFonts w:ascii="Times New Roman" w:eastAsiaTheme="minorHAnsi" w:hAnsi="Times New Roman"/>
          <w:b/>
          <w:sz w:val="28"/>
          <w:szCs w:val="28"/>
        </w:rPr>
        <w:t xml:space="preserve">a. </w:t>
      </w:r>
      <w:r w:rsidR="00F24890">
        <w:rPr>
          <w:rFonts w:ascii="Times New Roman" w:eastAsiaTheme="minorHAnsi" w:hAnsi="Times New Roman"/>
          <w:b/>
          <w:sz w:val="28"/>
          <w:szCs w:val="28"/>
        </w:rPr>
        <w:t>Statewide Transportation Improvement Fund Plan Ammendment</w:t>
      </w:r>
      <w:bookmarkStart w:id="0" w:name="_GoBack"/>
      <w:bookmarkEnd w:id="0"/>
    </w:p>
    <w:p w14:paraId="5FA9F572" w14:textId="163A0A55" w:rsidR="00813B33" w:rsidRDefault="00813B33" w:rsidP="001E4130">
      <w:pPr>
        <w:ind w:right="630"/>
        <w:jc w:val="center"/>
        <w:rPr>
          <w:rFonts w:ascii="Times New Roman" w:hAnsi="Times New Roman"/>
          <w:b/>
          <w:sz w:val="32"/>
          <w:szCs w:val="32"/>
        </w:rPr>
      </w:pPr>
    </w:p>
    <w:p w14:paraId="4BAB1248" w14:textId="77777777" w:rsidR="00813B33" w:rsidRDefault="00813B33" w:rsidP="001E4130">
      <w:pPr>
        <w:ind w:right="630"/>
        <w:jc w:val="center"/>
        <w:rPr>
          <w:rFonts w:ascii="Times New Roman" w:hAnsi="Times New Roman"/>
          <w:b/>
          <w:sz w:val="32"/>
          <w:szCs w:val="32"/>
        </w:rPr>
      </w:pPr>
    </w:p>
    <w:p w14:paraId="1B241DDB" w14:textId="16D5B256" w:rsidR="001E4130" w:rsidRPr="00B54C05" w:rsidRDefault="004B5188" w:rsidP="001E4130">
      <w:pPr>
        <w:ind w:right="630"/>
        <w:jc w:val="center"/>
        <w:rPr>
          <w:rFonts w:ascii="Times New Roman" w:hAnsi="Times New Roman"/>
          <w:b/>
          <w:sz w:val="32"/>
          <w:szCs w:val="32"/>
        </w:rPr>
      </w:pPr>
      <w:r w:rsidRPr="00B54C05">
        <w:rPr>
          <w:rFonts w:ascii="Times New Roman" w:hAnsi="Times New Roman"/>
          <w:b/>
          <w:sz w:val="32"/>
          <w:szCs w:val="32"/>
        </w:rPr>
        <w:t xml:space="preserve">Board packs </w:t>
      </w:r>
      <w:r w:rsidR="00B54C05" w:rsidRPr="00B54C05">
        <w:rPr>
          <w:rFonts w:ascii="Times New Roman" w:hAnsi="Times New Roman"/>
          <w:b/>
          <w:sz w:val="32"/>
          <w:szCs w:val="32"/>
        </w:rPr>
        <w:t>are</w:t>
      </w:r>
      <w:r w:rsidRPr="00B54C05">
        <w:rPr>
          <w:rFonts w:ascii="Times New Roman" w:hAnsi="Times New Roman"/>
          <w:b/>
          <w:sz w:val="32"/>
          <w:szCs w:val="32"/>
        </w:rPr>
        <w:t xml:space="preserve"> available at the Astoria Transit Center</w:t>
      </w:r>
      <w:r w:rsidR="006F7706">
        <w:rPr>
          <w:rFonts w:ascii="Times New Roman" w:hAnsi="Times New Roman"/>
          <w:b/>
          <w:sz w:val="32"/>
          <w:szCs w:val="32"/>
        </w:rPr>
        <w:t xml:space="preserve"> 900 Marine Drive and Seaside Transit Office 39 N. Holladay</w:t>
      </w:r>
    </w:p>
    <w:p w14:paraId="32C66645" w14:textId="10E499F8" w:rsidR="00B54C05" w:rsidRPr="00B54C05" w:rsidRDefault="004B5188" w:rsidP="00B54C05">
      <w:pPr>
        <w:ind w:right="630"/>
        <w:jc w:val="center"/>
        <w:rPr>
          <w:rFonts w:ascii="Times New Roman" w:hAnsi="Times New Roman"/>
          <w:b/>
          <w:sz w:val="32"/>
          <w:szCs w:val="32"/>
        </w:rPr>
      </w:pPr>
      <w:r w:rsidRPr="00B54C05">
        <w:rPr>
          <w:rFonts w:ascii="Times New Roman" w:hAnsi="Times New Roman"/>
          <w:b/>
          <w:sz w:val="32"/>
          <w:szCs w:val="32"/>
        </w:rPr>
        <w:t xml:space="preserve">or on line at </w:t>
      </w:r>
      <w:hyperlink r:id="rId6" w:history="1">
        <w:r w:rsidR="001E4130" w:rsidRPr="00B54C05">
          <w:rPr>
            <w:rStyle w:val="Hyperlink"/>
            <w:rFonts w:ascii="Times New Roman" w:hAnsi="Times New Roman"/>
            <w:b/>
            <w:sz w:val="32"/>
            <w:szCs w:val="32"/>
          </w:rPr>
          <w:t>www.ridethebus.org</w:t>
        </w:r>
      </w:hyperlink>
    </w:p>
    <w:p w14:paraId="52CAB33B" w14:textId="454AC4B6" w:rsidR="00B54C05" w:rsidRDefault="00B54C05" w:rsidP="001E4130">
      <w:pPr>
        <w:ind w:left="720" w:right="630"/>
        <w:rPr>
          <w:rFonts w:ascii="Times New Roman" w:hAnsi="Times New Roman"/>
          <w:b/>
          <w:szCs w:val="24"/>
        </w:rPr>
      </w:pPr>
    </w:p>
    <w:p w14:paraId="35A0109F" w14:textId="64D7CC83" w:rsidR="00813B33" w:rsidRDefault="00813B33" w:rsidP="00813B33">
      <w:pPr>
        <w:ind w:right="630"/>
        <w:rPr>
          <w:rFonts w:ascii="Times New Roman" w:hAnsi="Times New Roman"/>
          <w:b/>
          <w:szCs w:val="24"/>
        </w:rPr>
      </w:pPr>
    </w:p>
    <w:p w14:paraId="3884955E" w14:textId="77777777" w:rsidR="006F7706" w:rsidRPr="00551356" w:rsidRDefault="006F7706" w:rsidP="001E4130">
      <w:pPr>
        <w:ind w:left="720" w:right="630"/>
        <w:rPr>
          <w:rFonts w:ascii="Times New Roman" w:hAnsi="Times New Roman"/>
          <w:b/>
          <w:szCs w:val="24"/>
        </w:rPr>
      </w:pPr>
    </w:p>
    <w:p w14:paraId="6AEA89D7" w14:textId="09BCD8AA" w:rsidR="005218F8" w:rsidRPr="005218F8" w:rsidRDefault="00953A89" w:rsidP="00D1538D">
      <w:pPr>
        <w:widowControl w:val="0"/>
        <w:rPr>
          <w:sz w:val="20"/>
        </w:rPr>
      </w:pPr>
      <w:r w:rsidRPr="00953A89">
        <w:rPr>
          <w:sz w:val="20"/>
        </w:rPr>
        <w:t xml:space="preserve">Sunset Empire Transportation District operates its programs without regard to race, color, religion, sex, sexual orientation, gender identification, national origin, marital status, age or disability in accordance with Title VI of The Civil Rights Act, ORS Chapter 659A or other applicable law. Alternative formats of this information are available upon request. For more information please contact Mary Parker 503-861-5370 or mary@ridethebus.org    </w:t>
      </w:r>
      <w:r w:rsidR="00030361">
        <w:rPr>
          <w:sz w:val="20"/>
        </w:rPr>
        <w:t xml:space="preserve">                   </w:t>
      </w:r>
    </w:p>
    <w:sectPr w:rsidR="005218F8" w:rsidRPr="005218F8" w:rsidSect="005218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20B0603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F108A"/>
    <w:multiLevelType w:val="hybridMultilevel"/>
    <w:tmpl w:val="78E8A7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27736"/>
    <w:multiLevelType w:val="hybridMultilevel"/>
    <w:tmpl w:val="3822E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4F41DA"/>
    <w:multiLevelType w:val="hybridMultilevel"/>
    <w:tmpl w:val="FD48505C"/>
    <w:lvl w:ilvl="0" w:tplc="04090001">
      <w:start w:val="1"/>
      <w:numFmt w:val="bullet"/>
      <w:lvlText w:val=""/>
      <w:lvlJc w:val="left"/>
      <w:rPr>
        <w:rFonts w:ascii="Symbol" w:hAnsi="Symbol" w:hint="default"/>
      </w:rPr>
    </w:lvl>
    <w:lvl w:ilvl="1" w:tplc="FFFFFFFF">
      <w:numFmt w:val="decimal"/>
      <w:lvlText w:val=""/>
      <w:lvlJc w:val="left"/>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F7A619A"/>
    <w:multiLevelType w:val="hybridMultilevel"/>
    <w:tmpl w:val="7A0E0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206C13"/>
    <w:multiLevelType w:val="hybridMultilevel"/>
    <w:tmpl w:val="E5407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727BA8"/>
    <w:multiLevelType w:val="hybridMultilevel"/>
    <w:tmpl w:val="7304EF5C"/>
    <w:lvl w:ilvl="0" w:tplc="FFFFFFFF">
      <w:start w:val="1"/>
      <w:numFmt w:val="ideographDigital"/>
      <w:lvlText w:val=""/>
      <w:lvlJc w:val="left"/>
    </w:lvl>
    <w:lvl w:ilvl="1" w:tplc="FFFFFFFF">
      <w:numFmt w:val="decimal"/>
      <w:lvlText w:val=""/>
      <w:lvlJc w:val="left"/>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D08"/>
    <w:rsid w:val="00030361"/>
    <w:rsid w:val="00070A02"/>
    <w:rsid w:val="00077814"/>
    <w:rsid w:val="000E14FE"/>
    <w:rsid w:val="000F7979"/>
    <w:rsid w:val="00157A64"/>
    <w:rsid w:val="001E4130"/>
    <w:rsid w:val="00222691"/>
    <w:rsid w:val="0023788F"/>
    <w:rsid w:val="00362318"/>
    <w:rsid w:val="00370432"/>
    <w:rsid w:val="003E4D08"/>
    <w:rsid w:val="00407B62"/>
    <w:rsid w:val="004B5188"/>
    <w:rsid w:val="004C4C22"/>
    <w:rsid w:val="005218F8"/>
    <w:rsid w:val="005442A8"/>
    <w:rsid w:val="00544FD4"/>
    <w:rsid w:val="00551356"/>
    <w:rsid w:val="005B4F1D"/>
    <w:rsid w:val="006E3E1E"/>
    <w:rsid w:val="006F7706"/>
    <w:rsid w:val="0070115C"/>
    <w:rsid w:val="00733BFB"/>
    <w:rsid w:val="00813B33"/>
    <w:rsid w:val="009534B9"/>
    <w:rsid w:val="00953A89"/>
    <w:rsid w:val="00977AC4"/>
    <w:rsid w:val="009C77B8"/>
    <w:rsid w:val="00A614F8"/>
    <w:rsid w:val="00AB69ED"/>
    <w:rsid w:val="00B13935"/>
    <w:rsid w:val="00B54C05"/>
    <w:rsid w:val="00B73B6E"/>
    <w:rsid w:val="00B822FA"/>
    <w:rsid w:val="00CF39F1"/>
    <w:rsid w:val="00D1538D"/>
    <w:rsid w:val="00D36807"/>
    <w:rsid w:val="00D7369B"/>
    <w:rsid w:val="00DA102B"/>
    <w:rsid w:val="00DB6667"/>
    <w:rsid w:val="00E04FB0"/>
    <w:rsid w:val="00EE7F7D"/>
    <w:rsid w:val="00F0193C"/>
    <w:rsid w:val="00F24890"/>
    <w:rsid w:val="00F3129E"/>
    <w:rsid w:val="00F5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9AA8"/>
  <w15:chartTrackingRefBased/>
  <w15:docId w15:val="{FEE06924-47C0-43C1-ABB7-4B524A7B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D08"/>
    <w:pPr>
      <w:spacing w:after="0" w:line="240" w:lineRule="auto"/>
    </w:pPr>
    <w:rPr>
      <w:rFonts w:ascii="Univers" w:eastAsia="Times New Roman" w:hAnsi="Univer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4D08"/>
    <w:rPr>
      <w:color w:val="0000FF"/>
      <w:u w:val="single"/>
    </w:rPr>
  </w:style>
  <w:style w:type="paragraph" w:styleId="ListParagraph">
    <w:name w:val="List Paragraph"/>
    <w:basedOn w:val="Normal"/>
    <w:uiPriority w:val="34"/>
    <w:qFormat/>
    <w:rsid w:val="003E4D08"/>
    <w:pPr>
      <w:ind w:left="720"/>
    </w:pPr>
    <w:rPr>
      <w:rFonts w:ascii="Times New Roman" w:hAnsi="Times New Roman"/>
      <w:sz w:val="20"/>
    </w:rPr>
  </w:style>
  <w:style w:type="paragraph" w:styleId="BalloonText">
    <w:name w:val="Balloon Text"/>
    <w:basedOn w:val="Normal"/>
    <w:link w:val="BalloonTextChar"/>
    <w:uiPriority w:val="99"/>
    <w:semiHidden/>
    <w:unhideWhenUsed/>
    <w:rsid w:val="00222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69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E4130"/>
    <w:rPr>
      <w:color w:val="605E5C"/>
      <w:shd w:val="clear" w:color="auto" w:fill="E1DFDD"/>
    </w:rPr>
  </w:style>
  <w:style w:type="paragraph" w:customStyle="1" w:styleId="Default">
    <w:name w:val="Default"/>
    <w:rsid w:val="00F5197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dethebu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Parker</dc:creator>
  <cp:keywords/>
  <dc:description/>
  <cp:lastModifiedBy>Jeff Hazen</cp:lastModifiedBy>
  <cp:revision>3</cp:revision>
  <cp:lastPrinted>2019-04-22T18:05:00Z</cp:lastPrinted>
  <dcterms:created xsi:type="dcterms:W3CDTF">2019-06-03T15:13:00Z</dcterms:created>
  <dcterms:modified xsi:type="dcterms:W3CDTF">2019-06-03T15:14:00Z</dcterms:modified>
</cp:coreProperties>
</file>